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AD8" w:rsidRPr="00303AD8" w:rsidRDefault="00303AD8" w:rsidP="00303AD8">
      <w:pPr>
        <w:widowControl w:val="0"/>
        <w:tabs>
          <w:tab w:val="left" w:pos="90"/>
        </w:tabs>
        <w:autoSpaceDE w:val="0"/>
        <w:autoSpaceDN w:val="0"/>
        <w:adjustRightInd w:val="0"/>
        <w:spacing w:after="0" w:line="200" w:lineRule="exact"/>
        <w:ind w:left="-90" w:firstLine="90"/>
        <w:rPr>
          <w:rFonts w:ascii="Times New Roman" w:eastAsia="Times New Roman" w:hAnsi="Times New Roman" w:cs="Times New Roman"/>
          <w:sz w:val="24"/>
          <w:szCs w:val="24"/>
        </w:rPr>
      </w:pPr>
      <w:bookmarkStart w:id="0" w:name="_top"/>
      <w:bookmarkEnd w:id="0"/>
      <w:r w:rsidRPr="00303AD8">
        <w:rPr>
          <w:rFonts w:ascii="Calibri" w:eastAsia="Times New Roman" w:hAnsi="Calibri" w:cs="Times New Roman"/>
          <w:noProof/>
        </w:rPr>
        <w:drawing>
          <wp:anchor distT="0" distB="0" distL="114300" distR="114300" simplePos="0" relativeHeight="251654144" behindDoc="1" locked="0" layoutInCell="0" allowOverlap="1">
            <wp:simplePos x="0" y="0"/>
            <wp:positionH relativeFrom="page">
              <wp:posOffset>896874</wp:posOffset>
            </wp:positionH>
            <wp:positionV relativeFrom="page">
              <wp:posOffset>914400</wp:posOffset>
            </wp:positionV>
            <wp:extent cx="1719326" cy="8805672"/>
            <wp:effectExtent l="19050" t="0" r="0" b="0"/>
            <wp:wrapNone/>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1725995" cy="8839826"/>
                    </a:xfrm>
                    <a:prstGeom prst="rect">
                      <a:avLst/>
                    </a:prstGeom>
                    <a:noFill/>
                  </pic:spPr>
                </pic:pic>
              </a:graphicData>
            </a:graphic>
          </wp:anchor>
        </w:drawing>
      </w: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88" w:lineRule="exact"/>
        <w:rPr>
          <w:rFonts w:ascii="Times New Roman" w:eastAsia="Times New Roman" w:hAnsi="Times New Roman" w:cs="Times New Roman"/>
          <w:sz w:val="24"/>
          <w:szCs w:val="24"/>
        </w:rPr>
      </w:pPr>
    </w:p>
    <w:p w:rsidR="00DB7FFB" w:rsidRDefault="008E7935" w:rsidP="00303AD8">
      <w:pPr>
        <w:widowControl w:val="0"/>
        <w:overflowPunct w:val="0"/>
        <w:autoSpaceDE w:val="0"/>
        <w:autoSpaceDN w:val="0"/>
        <w:adjustRightInd w:val="0"/>
        <w:spacing w:after="0" w:line="239" w:lineRule="auto"/>
        <w:ind w:right="-170"/>
        <w:jc w:val="right"/>
        <w:rPr>
          <w:rFonts w:asciiTheme="majorHAnsi" w:eastAsia="Times New Roman" w:hAnsiTheme="majorHAnsi" w:cs="Arial"/>
          <w:b/>
          <w:bCs/>
          <w:sz w:val="40"/>
          <w:szCs w:val="40"/>
        </w:rPr>
      </w:pPr>
      <w:r w:rsidRPr="00820289">
        <w:rPr>
          <w:rFonts w:ascii="Arial" w:eastAsia="Times New Roman" w:hAnsi="Arial" w:cs="Arial"/>
          <w:b/>
          <w:bCs/>
          <w:sz w:val="36"/>
          <w:szCs w:val="44"/>
        </w:rPr>
        <w:t xml:space="preserve">            </w:t>
      </w:r>
      <w:r w:rsidR="00DB7FFB">
        <w:rPr>
          <w:rFonts w:asciiTheme="majorHAnsi" w:eastAsia="Times New Roman" w:hAnsiTheme="majorHAnsi" w:cs="Arial"/>
          <w:b/>
          <w:bCs/>
          <w:sz w:val="40"/>
          <w:szCs w:val="40"/>
        </w:rPr>
        <w:t>ADPD</w:t>
      </w:r>
      <w:r w:rsidRPr="002F5DAE">
        <w:rPr>
          <w:rFonts w:asciiTheme="majorHAnsi" w:eastAsia="Times New Roman" w:hAnsiTheme="majorHAnsi" w:cs="Arial"/>
          <w:b/>
          <w:bCs/>
          <w:sz w:val="40"/>
          <w:szCs w:val="40"/>
        </w:rPr>
        <w:t xml:space="preserve"> </w:t>
      </w:r>
    </w:p>
    <w:p w:rsidR="00DB7FFB" w:rsidRDefault="0012437E" w:rsidP="00303AD8">
      <w:pPr>
        <w:widowControl w:val="0"/>
        <w:overflowPunct w:val="0"/>
        <w:autoSpaceDE w:val="0"/>
        <w:autoSpaceDN w:val="0"/>
        <w:adjustRightInd w:val="0"/>
        <w:spacing w:after="0" w:line="239" w:lineRule="auto"/>
        <w:ind w:right="-170"/>
        <w:jc w:val="right"/>
        <w:rPr>
          <w:rFonts w:asciiTheme="majorHAnsi" w:eastAsia="Times New Roman" w:hAnsiTheme="majorHAnsi" w:cs="Arial"/>
          <w:b/>
          <w:bCs/>
          <w:sz w:val="40"/>
          <w:szCs w:val="40"/>
        </w:rPr>
      </w:pPr>
      <w:r w:rsidRPr="002F5DAE">
        <w:rPr>
          <w:rFonts w:asciiTheme="majorHAnsi" w:eastAsia="Times New Roman" w:hAnsiTheme="majorHAnsi" w:cs="Arial"/>
          <w:b/>
          <w:bCs/>
          <w:sz w:val="40"/>
          <w:szCs w:val="40"/>
        </w:rPr>
        <w:t>UDP</w:t>
      </w:r>
      <w:r w:rsidR="0041538E">
        <w:rPr>
          <w:rFonts w:asciiTheme="majorHAnsi" w:eastAsia="Times New Roman" w:hAnsiTheme="majorHAnsi" w:cs="Arial"/>
          <w:b/>
          <w:bCs/>
          <w:sz w:val="40"/>
          <w:szCs w:val="40"/>
        </w:rPr>
        <w:t xml:space="preserve"> </w:t>
      </w:r>
      <w:r w:rsidR="006F7331" w:rsidRPr="002F5DAE">
        <w:rPr>
          <w:rFonts w:asciiTheme="majorHAnsi" w:eastAsia="Times New Roman" w:hAnsiTheme="majorHAnsi" w:cs="Arial"/>
          <w:b/>
          <w:bCs/>
          <w:sz w:val="40"/>
          <w:szCs w:val="40"/>
        </w:rPr>
        <w:t>(Bi-Directional)</w:t>
      </w:r>
      <w:r w:rsidR="00DB7FFB">
        <w:rPr>
          <w:rFonts w:asciiTheme="majorHAnsi" w:eastAsia="Times New Roman" w:hAnsiTheme="majorHAnsi" w:cs="Arial"/>
          <w:b/>
          <w:bCs/>
          <w:sz w:val="40"/>
          <w:szCs w:val="40"/>
        </w:rPr>
        <w:t xml:space="preserve"> </w:t>
      </w:r>
      <w:r w:rsidRPr="002F5DAE">
        <w:rPr>
          <w:rFonts w:asciiTheme="majorHAnsi" w:eastAsia="Times New Roman" w:hAnsiTheme="majorHAnsi" w:cs="Arial"/>
          <w:b/>
          <w:bCs/>
          <w:sz w:val="40"/>
          <w:szCs w:val="40"/>
        </w:rPr>
        <w:t xml:space="preserve">CONTROLLER </w:t>
      </w:r>
    </w:p>
    <w:p w:rsidR="00DB7FFB" w:rsidRDefault="0012437E" w:rsidP="00303AD8">
      <w:pPr>
        <w:widowControl w:val="0"/>
        <w:overflowPunct w:val="0"/>
        <w:autoSpaceDE w:val="0"/>
        <w:autoSpaceDN w:val="0"/>
        <w:adjustRightInd w:val="0"/>
        <w:spacing w:after="0" w:line="239" w:lineRule="auto"/>
        <w:ind w:right="-170"/>
        <w:jc w:val="right"/>
        <w:rPr>
          <w:rFonts w:asciiTheme="majorHAnsi" w:eastAsia="Times New Roman" w:hAnsiTheme="majorHAnsi" w:cs="Arial"/>
          <w:b/>
          <w:bCs/>
          <w:sz w:val="40"/>
          <w:szCs w:val="40"/>
        </w:rPr>
      </w:pPr>
      <w:r w:rsidRPr="002F5DAE">
        <w:rPr>
          <w:rFonts w:asciiTheme="majorHAnsi" w:eastAsia="Times New Roman" w:hAnsiTheme="majorHAnsi" w:cs="Arial"/>
          <w:b/>
          <w:bCs/>
          <w:sz w:val="40"/>
          <w:szCs w:val="40"/>
        </w:rPr>
        <w:t>and</w:t>
      </w:r>
      <w:r w:rsidR="002F5DAE" w:rsidRPr="002F5DAE">
        <w:rPr>
          <w:rFonts w:asciiTheme="majorHAnsi" w:eastAsia="Times New Roman" w:hAnsiTheme="majorHAnsi" w:cs="Arial"/>
          <w:b/>
          <w:bCs/>
          <w:sz w:val="40"/>
          <w:szCs w:val="40"/>
        </w:rPr>
        <w:t xml:space="preserve"> </w:t>
      </w:r>
      <w:r w:rsidRPr="002F5DAE">
        <w:rPr>
          <w:rFonts w:asciiTheme="majorHAnsi" w:eastAsia="Times New Roman" w:hAnsiTheme="majorHAnsi" w:cs="Arial"/>
          <w:b/>
          <w:bCs/>
          <w:sz w:val="40"/>
          <w:szCs w:val="40"/>
        </w:rPr>
        <w:t>DATA TRANSFER</w:t>
      </w:r>
      <w:r w:rsidR="00DB7FFB">
        <w:rPr>
          <w:rFonts w:asciiTheme="majorHAnsi" w:eastAsia="Times New Roman" w:hAnsiTheme="majorHAnsi" w:cs="Arial"/>
          <w:b/>
          <w:bCs/>
          <w:sz w:val="40"/>
          <w:szCs w:val="40"/>
        </w:rPr>
        <w:t xml:space="preserve"> </w:t>
      </w:r>
      <w:r w:rsidR="00303AD8" w:rsidRPr="002F5DAE">
        <w:rPr>
          <w:rFonts w:asciiTheme="majorHAnsi" w:eastAsia="Times New Roman" w:hAnsiTheme="majorHAnsi" w:cs="Arial"/>
          <w:b/>
          <w:bCs/>
          <w:sz w:val="40"/>
          <w:szCs w:val="40"/>
        </w:rPr>
        <w:t>TOOL</w:t>
      </w:r>
    </w:p>
    <w:p w:rsidR="00303AD8" w:rsidRPr="002F5DAE" w:rsidRDefault="00303AD8" w:rsidP="00303AD8">
      <w:pPr>
        <w:widowControl w:val="0"/>
        <w:overflowPunct w:val="0"/>
        <w:autoSpaceDE w:val="0"/>
        <w:autoSpaceDN w:val="0"/>
        <w:adjustRightInd w:val="0"/>
        <w:spacing w:after="0" w:line="239" w:lineRule="auto"/>
        <w:ind w:right="-170"/>
        <w:jc w:val="right"/>
        <w:rPr>
          <w:rFonts w:asciiTheme="majorHAnsi" w:eastAsia="Times New Roman" w:hAnsiTheme="majorHAnsi" w:cs="Times New Roman"/>
          <w:sz w:val="40"/>
          <w:szCs w:val="40"/>
        </w:rPr>
      </w:pPr>
      <w:r w:rsidRPr="002F5DAE">
        <w:rPr>
          <w:rFonts w:asciiTheme="majorHAnsi" w:eastAsia="Times New Roman" w:hAnsiTheme="majorHAnsi" w:cs="Arial"/>
          <w:b/>
          <w:bCs/>
          <w:sz w:val="40"/>
          <w:szCs w:val="40"/>
        </w:rPr>
        <w:t>USER'S GUIDE</w:t>
      </w:r>
    </w:p>
    <w:p w:rsidR="00303AD8" w:rsidRPr="00331002" w:rsidRDefault="00897BA5" w:rsidP="00303AD8">
      <w:pPr>
        <w:widowControl w:val="0"/>
        <w:autoSpaceDE w:val="0"/>
        <w:autoSpaceDN w:val="0"/>
        <w:adjustRightInd w:val="0"/>
        <w:spacing w:after="0" w:line="200" w:lineRule="exact"/>
        <w:rPr>
          <w:rFonts w:ascii="Times New Roman" w:eastAsia="Times New Roman" w:hAnsi="Times New Roman" w:cs="Times New Roman"/>
          <w:sz w:val="38"/>
          <w:szCs w:val="38"/>
        </w:rPr>
      </w:pPr>
      <w:r w:rsidRPr="00897BA5">
        <w:rPr>
          <w:rFonts w:ascii="Calibri" w:eastAsia="Times New Roman" w:hAnsi="Calibri" w:cs="Times New Roman"/>
          <w:noProof/>
          <w:sz w:val="38"/>
          <w:szCs w:val="38"/>
          <w:lang w:val="en-IN" w:eastAsia="en-IN"/>
        </w:rPr>
        <w:pict>
          <v:line id="_x0000_s1042" style="position:absolute;z-index:-251659264" from="-3.4pt,332.45pt" to="118.45pt,332.45pt" o:allowincell="f"/>
        </w:pict>
      </w: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897BA5" w:rsidP="00303AD8">
      <w:pPr>
        <w:widowControl w:val="0"/>
        <w:autoSpaceDE w:val="0"/>
        <w:autoSpaceDN w:val="0"/>
        <w:adjustRightInd w:val="0"/>
        <w:spacing w:after="0" w:line="200" w:lineRule="exact"/>
        <w:rPr>
          <w:rFonts w:ascii="Times New Roman" w:eastAsia="Times New Roman" w:hAnsi="Times New Roman" w:cs="Times New Roman"/>
          <w:sz w:val="24"/>
          <w:szCs w:val="24"/>
        </w:rPr>
      </w:pPr>
      <w:r w:rsidRPr="00897BA5">
        <w:rPr>
          <w:rFonts w:ascii="Calibri" w:eastAsia="Times New Roman" w:hAnsi="Calibri" w:cs="Times New Roman"/>
          <w:noProof/>
          <w:lang w:val="en-IN" w:eastAsia="en-IN"/>
        </w:rPr>
        <w:pict>
          <v:line id="_x0000_s1041" style="position:absolute;z-index:-251658240" from="14.95pt,9.45pt" to="14.95pt,208.2pt" o:allowincell="f"/>
        </w:pict>
      </w: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00" w:lineRule="exact"/>
        <w:rPr>
          <w:rFonts w:ascii="Times New Roman" w:eastAsia="Times New Roman" w:hAnsi="Times New Roman" w:cs="Times New Roman"/>
          <w:sz w:val="24"/>
          <w:szCs w:val="24"/>
        </w:rPr>
      </w:pPr>
    </w:p>
    <w:p w:rsidR="00303AD8" w:rsidRPr="00303AD8" w:rsidRDefault="00303AD8" w:rsidP="00303AD8">
      <w:pPr>
        <w:widowControl w:val="0"/>
        <w:autoSpaceDE w:val="0"/>
        <w:autoSpaceDN w:val="0"/>
        <w:adjustRightInd w:val="0"/>
        <w:spacing w:after="0" w:line="239" w:lineRule="auto"/>
        <w:rPr>
          <w:rFonts w:ascii="Arial" w:eastAsia="Times New Roman" w:hAnsi="Arial" w:cs="Arial"/>
          <w:color w:val="FFFFFF"/>
          <w:sz w:val="20"/>
          <w:szCs w:val="20"/>
        </w:rPr>
      </w:pPr>
    </w:p>
    <w:p w:rsidR="00303AD8" w:rsidRPr="00303AD8" w:rsidRDefault="00303AD8" w:rsidP="00303AD8">
      <w:pPr>
        <w:widowControl w:val="0"/>
        <w:autoSpaceDE w:val="0"/>
        <w:autoSpaceDN w:val="0"/>
        <w:adjustRightInd w:val="0"/>
        <w:spacing w:after="0" w:line="239" w:lineRule="auto"/>
        <w:rPr>
          <w:rFonts w:ascii="Arial" w:eastAsia="Times New Roman" w:hAnsi="Arial" w:cs="Arial"/>
          <w:color w:val="FFFFFF"/>
          <w:sz w:val="20"/>
          <w:szCs w:val="20"/>
        </w:rPr>
      </w:pPr>
    </w:p>
    <w:p w:rsidR="00303AD8" w:rsidRPr="00303AD8" w:rsidRDefault="00303AD8" w:rsidP="00303AD8">
      <w:pPr>
        <w:widowControl w:val="0"/>
        <w:autoSpaceDE w:val="0"/>
        <w:autoSpaceDN w:val="0"/>
        <w:adjustRightInd w:val="0"/>
        <w:spacing w:after="0" w:line="239" w:lineRule="auto"/>
        <w:rPr>
          <w:rFonts w:ascii="Arial" w:eastAsia="Times New Roman" w:hAnsi="Arial" w:cs="Arial"/>
          <w:color w:val="FFFFFF"/>
          <w:sz w:val="20"/>
          <w:szCs w:val="20"/>
        </w:rPr>
      </w:pPr>
    </w:p>
    <w:p w:rsidR="00303AD8" w:rsidRPr="00303AD8" w:rsidRDefault="00303AD8" w:rsidP="00303AD8">
      <w:pPr>
        <w:widowControl w:val="0"/>
        <w:autoSpaceDE w:val="0"/>
        <w:autoSpaceDN w:val="0"/>
        <w:adjustRightInd w:val="0"/>
        <w:spacing w:after="0" w:line="239" w:lineRule="auto"/>
        <w:rPr>
          <w:rFonts w:ascii="Arial" w:eastAsia="Times New Roman" w:hAnsi="Arial" w:cs="Arial"/>
          <w:color w:val="FFFFFF"/>
          <w:sz w:val="20"/>
          <w:szCs w:val="20"/>
        </w:rPr>
      </w:pPr>
    </w:p>
    <w:p w:rsidR="00C6416E" w:rsidRDefault="00C6416E" w:rsidP="00C6416E">
      <w:pPr>
        <w:widowControl w:val="0"/>
        <w:tabs>
          <w:tab w:val="left" w:pos="5962"/>
        </w:tabs>
        <w:autoSpaceDE w:val="0"/>
        <w:autoSpaceDN w:val="0"/>
        <w:adjustRightInd w:val="0"/>
        <w:spacing w:after="0" w:line="239" w:lineRule="auto"/>
        <w:rPr>
          <w:rFonts w:ascii="Arial" w:eastAsia="Times New Roman" w:hAnsi="Arial" w:cs="Arial"/>
          <w:color w:val="FFFFFF"/>
          <w:sz w:val="20"/>
          <w:szCs w:val="20"/>
        </w:rPr>
      </w:pPr>
      <w:r>
        <w:rPr>
          <w:rFonts w:ascii="Arial" w:eastAsia="Times New Roman" w:hAnsi="Arial" w:cs="Arial"/>
          <w:color w:val="FFFFFF"/>
          <w:sz w:val="20"/>
          <w:szCs w:val="20"/>
        </w:rPr>
        <w:tab/>
      </w:r>
    </w:p>
    <w:p w:rsidR="00C6416E" w:rsidRDefault="00C6416E" w:rsidP="00C6416E">
      <w:pPr>
        <w:widowControl w:val="0"/>
        <w:autoSpaceDE w:val="0"/>
        <w:autoSpaceDN w:val="0"/>
        <w:adjustRightInd w:val="0"/>
        <w:spacing w:after="0" w:line="239" w:lineRule="auto"/>
        <w:rPr>
          <w:rFonts w:ascii="Arial" w:eastAsia="Times New Roman" w:hAnsi="Arial" w:cs="Arial"/>
          <w:color w:val="FFFFFF"/>
          <w:sz w:val="20"/>
          <w:szCs w:val="20"/>
        </w:rPr>
      </w:pPr>
    </w:p>
    <w:p w:rsidR="00C6416E" w:rsidRDefault="00C6416E" w:rsidP="00C6416E">
      <w:pPr>
        <w:widowControl w:val="0"/>
        <w:autoSpaceDE w:val="0"/>
        <w:autoSpaceDN w:val="0"/>
        <w:adjustRightInd w:val="0"/>
        <w:spacing w:after="0" w:line="239" w:lineRule="auto"/>
        <w:rPr>
          <w:rFonts w:ascii="Arial" w:eastAsia="Times New Roman" w:hAnsi="Arial" w:cs="Arial"/>
          <w:color w:val="FFFFFF"/>
          <w:sz w:val="20"/>
          <w:szCs w:val="20"/>
        </w:rPr>
      </w:pPr>
    </w:p>
    <w:p w:rsidR="00A506F3" w:rsidRDefault="00A506F3" w:rsidP="00C6416E">
      <w:pPr>
        <w:widowControl w:val="0"/>
        <w:autoSpaceDE w:val="0"/>
        <w:autoSpaceDN w:val="0"/>
        <w:adjustRightInd w:val="0"/>
        <w:spacing w:after="0" w:line="239" w:lineRule="auto"/>
        <w:rPr>
          <w:rFonts w:ascii="Arial" w:eastAsia="Times New Roman" w:hAnsi="Arial" w:cs="Arial"/>
          <w:b/>
          <w:color w:val="FFFFFF"/>
          <w:sz w:val="20"/>
          <w:szCs w:val="20"/>
        </w:rPr>
      </w:pPr>
    </w:p>
    <w:p w:rsidR="00A506F3" w:rsidRDefault="00A506F3" w:rsidP="00C6416E">
      <w:pPr>
        <w:widowControl w:val="0"/>
        <w:autoSpaceDE w:val="0"/>
        <w:autoSpaceDN w:val="0"/>
        <w:adjustRightInd w:val="0"/>
        <w:spacing w:after="0" w:line="239" w:lineRule="auto"/>
        <w:rPr>
          <w:rFonts w:ascii="Arial" w:eastAsia="Times New Roman" w:hAnsi="Arial" w:cs="Arial"/>
          <w:b/>
          <w:color w:val="FFFFFF"/>
          <w:sz w:val="20"/>
          <w:szCs w:val="20"/>
        </w:rPr>
      </w:pPr>
    </w:p>
    <w:p w:rsidR="00303AD8" w:rsidRPr="00C6416E" w:rsidRDefault="00303AD8" w:rsidP="00C6416E">
      <w:pPr>
        <w:widowControl w:val="0"/>
        <w:autoSpaceDE w:val="0"/>
        <w:autoSpaceDN w:val="0"/>
        <w:adjustRightInd w:val="0"/>
        <w:spacing w:after="0" w:line="239" w:lineRule="auto"/>
        <w:rPr>
          <w:rFonts w:ascii="Times New Roman" w:eastAsia="Times New Roman" w:hAnsi="Times New Roman" w:cs="Times New Roman"/>
          <w:b/>
          <w:sz w:val="24"/>
          <w:szCs w:val="24"/>
        </w:rPr>
      </w:pPr>
      <w:r w:rsidRPr="00C6416E">
        <w:rPr>
          <w:rFonts w:ascii="Arial" w:eastAsia="Times New Roman" w:hAnsi="Arial" w:cs="Arial"/>
          <w:b/>
          <w:color w:val="FFFFFF"/>
          <w:sz w:val="20"/>
          <w:szCs w:val="20"/>
        </w:rPr>
        <w:t>ANALOG DEVICES, INC.</w:t>
      </w:r>
    </w:p>
    <w:p w:rsidR="00303AD8" w:rsidRPr="00C6416E" w:rsidRDefault="00303AD8" w:rsidP="00C6416E">
      <w:pPr>
        <w:widowControl w:val="0"/>
        <w:autoSpaceDE w:val="0"/>
        <w:autoSpaceDN w:val="0"/>
        <w:adjustRightInd w:val="0"/>
        <w:spacing w:after="0" w:line="240" w:lineRule="auto"/>
        <w:rPr>
          <w:rFonts w:ascii="Times New Roman" w:eastAsia="Times New Roman" w:hAnsi="Times New Roman" w:cs="Times New Roman"/>
          <w:b/>
          <w:sz w:val="24"/>
          <w:szCs w:val="24"/>
        </w:rPr>
        <w:sectPr w:rsidR="00303AD8" w:rsidRPr="00C6416E" w:rsidSect="005C6EF1">
          <w:headerReference w:type="even" r:id="rId9"/>
          <w:headerReference w:type="default" r:id="rId10"/>
          <w:footerReference w:type="default" r:id="rId11"/>
          <w:pgSz w:w="11900" w:h="16841"/>
          <w:pgMar w:top="1440" w:right="1010" w:bottom="1440" w:left="1480" w:header="720" w:footer="720" w:gutter="0"/>
          <w:cols w:space="720" w:equalWidth="0">
            <w:col w:w="9410"/>
          </w:cols>
          <w:noEndnote/>
          <w:titlePg/>
          <w:docGrid w:linePitch="299"/>
        </w:sectPr>
      </w:pPr>
    </w:p>
    <w:p w:rsidR="00303AD8" w:rsidRPr="00C6416E" w:rsidRDefault="00303AD8" w:rsidP="00C6416E">
      <w:pPr>
        <w:widowControl w:val="0"/>
        <w:autoSpaceDE w:val="0"/>
        <w:autoSpaceDN w:val="0"/>
        <w:adjustRightInd w:val="0"/>
        <w:spacing w:after="0" w:line="240" w:lineRule="auto"/>
        <w:rPr>
          <w:rFonts w:ascii="Times New Roman" w:eastAsia="Times New Roman" w:hAnsi="Times New Roman" w:cs="Times New Roman"/>
          <w:b/>
          <w:sz w:val="24"/>
          <w:szCs w:val="24"/>
        </w:rPr>
      </w:pPr>
      <w:r w:rsidRPr="00C6416E">
        <w:rPr>
          <w:rFonts w:ascii="Arial" w:eastAsia="Times New Roman" w:hAnsi="Arial" w:cs="Arial"/>
          <w:b/>
          <w:color w:val="FFFFFF"/>
          <w:sz w:val="19"/>
          <w:szCs w:val="19"/>
        </w:rPr>
        <w:lastRenderedPageBreak/>
        <w:t>www.analog.com</w:t>
      </w:r>
    </w:p>
    <w:p w:rsidR="00C6416E" w:rsidRPr="00D555F5" w:rsidRDefault="00303AD8" w:rsidP="00D555F5">
      <w:pPr>
        <w:widowControl w:val="0"/>
        <w:autoSpaceDE w:val="0"/>
        <w:autoSpaceDN w:val="0"/>
        <w:adjustRightInd w:val="0"/>
        <w:spacing w:after="0" w:line="388" w:lineRule="exact"/>
        <w:rPr>
          <w:rFonts w:ascii="Times New Roman" w:eastAsia="Times New Roman" w:hAnsi="Times New Roman" w:cs="Times New Roman"/>
          <w:sz w:val="26"/>
          <w:szCs w:val="26"/>
        </w:rPr>
        <w:sectPr w:rsidR="00C6416E" w:rsidRPr="00D555F5" w:rsidSect="00C6416E">
          <w:type w:val="continuous"/>
          <w:pgSz w:w="11900" w:h="16841"/>
          <w:pgMar w:top="1440" w:right="1010" w:bottom="1440" w:left="1480" w:header="720" w:footer="720" w:gutter="0"/>
          <w:cols w:num="2" w:space="3320" w:equalWidth="0">
            <w:col w:w="1600" w:space="3240"/>
            <w:col w:w="4570"/>
          </w:cols>
          <w:noEndnote/>
        </w:sectPr>
      </w:pPr>
      <w:r w:rsidRPr="00303AD8">
        <w:rPr>
          <w:rFonts w:ascii="Times New Roman" w:eastAsia="Times New Roman" w:hAnsi="Times New Roman" w:cs="Times New Roman"/>
          <w:sz w:val="24"/>
          <w:szCs w:val="24"/>
        </w:rPr>
        <w:br w:type="column"/>
      </w:r>
      <w:r w:rsidR="00C6416E">
        <w:rPr>
          <w:rFonts w:ascii="Times New Roman" w:eastAsia="Times New Roman" w:hAnsi="Times New Roman" w:cs="Times New Roman"/>
          <w:sz w:val="24"/>
          <w:szCs w:val="24"/>
        </w:rPr>
        <w:lastRenderedPageBreak/>
        <w:t xml:space="preserve">                              </w:t>
      </w:r>
      <w:r w:rsidR="00846902">
        <w:rPr>
          <w:rFonts w:ascii="Arial" w:eastAsia="Times New Roman" w:hAnsi="Arial" w:cs="Arial"/>
        </w:rPr>
        <w:t>Rev 0.</w:t>
      </w:r>
      <w:r w:rsidR="00012096">
        <w:rPr>
          <w:rFonts w:ascii="Arial" w:eastAsia="Times New Roman" w:hAnsi="Arial" w:cs="Arial"/>
        </w:rPr>
        <w:t>6</w:t>
      </w:r>
      <w:r w:rsidR="00C6416E" w:rsidRPr="00D76779">
        <w:rPr>
          <w:rFonts w:ascii="Arial" w:eastAsia="Times New Roman" w:hAnsi="Arial" w:cs="Arial"/>
        </w:rPr>
        <w:t xml:space="preserve">, </w:t>
      </w:r>
      <w:r w:rsidR="00012096">
        <w:rPr>
          <w:rFonts w:ascii="Arial" w:eastAsia="Times New Roman" w:hAnsi="Arial" w:cs="Arial"/>
        </w:rPr>
        <w:t>February</w:t>
      </w:r>
      <w:r w:rsidR="002153EF" w:rsidRPr="00D76779">
        <w:rPr>
          <w:rFonts w:ascii="Arial" w:eastAsia="Times New Roman" w:hAnsi="Arial" w:cs="Arial"/>
        </w:rPr>
        <w:t xml:space="preserve"> 201</w:t>
      </w:r>
      <w:r w:rsidR="00012096">
        <w:rPr>
          <w:rFonts w:ascii="Arial" w:eastAsia="Times New Roman" w:hAnsi="Arial" w:cs="Arial"/>
        </w:rPr>
        <w:t>7</w:t>
      </w:r>
    </w:p>
    <w:sdt>
      <w:sdtPr>
        <w:rPr>
          <w:rFonts w:asciiTheme="minorHAnsi" w:eastAsiaTheme="minorHAnsi" w:hAnsiTheme="minorHAnsi" w:cstheme="minorBidi"/>
          <w:b w:val="0"/>
          <w:bCs w:val="0"/>
          <w:color w:val="auto"/>
          <w:sz w:val="22"/>
          <w:szCs w:val="22"/>
        </w:rPr>
        <w:id w:val="165107171"/>
        <w:docPartObj>
          <w:docPartGallery w:val="Table of Contents"/>
          <w:docPartUnique/>
        </w:docPartObj>
      </w:sdtPr>
      <w:sdtEndPr>
        <w:rPr>
          <w:rStyle w:val="Hyperlink"/>
          <w:rFonts w:eastAsia="Times New Roman"/>
          <w:noProof/>
          <w:color w:val="0000FF" w:themeColor="hyperlink"/>
          <w:u w:val="single"/>
        </w:rPr>
      </w:sdtEndPr>
      <w:sdtContent>
        <w:p w:rsidR="002153EF" w:rsidRPr="00EC1856" w:rsidRDefault="002153EF" w:rsidP="002153EF">
          <w:pPr>
            <w:pStyle w:val="TOCHeading"/>
            <w:spacing w:before="0"/>
            <w:ind w:left="2160" w:firstLine="720"/>
            <w:rPr>
              <w:rFonts w:eastAsiaTheme="minorHAnsi" w:cstheme="minorBidi"/>
              <w:bCs w:val="0"/>
              <w:color w:val="auto"/>
              <w:sz w:val="22"/>
              <w:szCs w:val="22"/>
            </w:rPr>
          </w:pPr>
        </w:p>
        <w:p w:rsidR="002153EF" w:rsidRPr="009460FE" w:rsidRDefault="002153EF" w:rsidP="002153EF">
          <w:pPr>
            <w:pStyle w:val="TOCHeading"/>
            <w:spacing w:before="0" w:line="360" w:lineRule="auto"/>
            <w:ind w:left="2160" w:firstLine="720"/>
            <w:rPr>
              <w:bCs w:val="0"/>
              <w:color w:val="auto"/>
              <w:sz w:val="36"/>
              <w:szCs w:val="36"/>
            </w:rPr>
          </w:pPr>
          <w:r w:rsidRPr="009460FE">
            <w:rPr>
              <w:bCs w:val="0"/>
              <w:color w:val="auto"/>
              <w:sz w:val="36"/>
              <w:szCs w:val="36"/>
            </w:rPr>
            <w:t>Table of Contents</w:t>
          </w:r>
        </w:p>
        <w:p w:rsidR="002A2928" w:rsidRDefault="00897BA5" w:rsidP="002A2928">
          <w:pPr>
            <w:pStyle w:val="TOC1"/>
            <w:spacing w:after="0"/>
            <w:rPr>
              <w:rFonts w:eastAsiaTheme="minorEastAsia" w:cstheme="minorBidi"/>
              <w:lang w:val="en-IN" w:eastAsia="en-IN"/>
            </w:rPr>
          </w:pPr>
          <w:r w:rsidRPr="00897BA5">
            <w:rPr>
              <w:rStyle w:val="Hyperlink"/>
              <w:rFonts w:asciiTheme="majorHAnsi" w:hAnsiTheme="majorHAnsi"/>
              <w:u w:color="FFFFFF" w:themeColor="background1"/>
            </w:rPr>
            <w:fldChar w:fldCharType="begin"/>
          </w:r>
          <w:r w:rsidR="002153EF" w:rsidRPr="009460FE">
            <w:rPr>
              <w:rStyle w:val="Hyperlink"/>
              <w:rFonts w:asciiTheme="majorHAnsi" w:hAnsiTheme="majorHAnsi"/>
              <w:u w:color="FFFFFF" w:themeColor="background1"/>
            </w:rPr>
            <w:instrText xml:space="preserve"> TOC \o "1-3" \h \z \u </w:instrText>
          </w:r>
          <w:r w:rsidRPr="00897BA5">
            <w:rPr>
              <w:rStyle w:val="Hyperlink"/>
              <w:rFonts w:asciiTheme="majorHAnsi" w:hAnsiTheme="majorHAnsi"/>
              <w:u w:color="FFFFFF" w:themeColor="background1"/>
            </w:rPr>
            <w:fldChar w:fldCharType="separate"/>
          </w:r>
          <w:hyperlink w:anchor="_Toc454994205" w:history="1">
            <w:r w:rsidR="002A2928" w:rsidRPr="00F86A5B">
              <w:rPr>
                <w:rStyle w:val="Hyperlink"/>
              </w:rPr>
              <w:t>1</w:t>
            </w:r>
            <w:r w:rsidR="002A2928">
              <w:rPr>
                <w:rFonts w:eastAsiaTheme="minorEastAsia" w:cstheme="minorBidi"/>
                <w:lang w:val="en-IN" w:eastAsia="en-IN"/>
              </w:rPr>
              <w:tab/>
            </w:r>
            <w:r w:rsidR="002A2928" w:rsidRPr="00F86A5B">
              <w:rPr>
                <w:rStyle w:val="Hyperlink"/>
              </w:rPr>
              <w:t>Introduction</w:t>
            </w:r>
            <w:r w:rsidR="002A2928">
              <w:rPr>
                <w:webHidden/>
              </w:rPr>
              <w:tab/>
            </w:r>
            <w:r>
              <w:rPr>
                <w:webHidden/>
              </w:rPr>
              <w:fldChar w:fldCharType="begin"/>
            </w:r>
            <w:r w:rsidR="002A2928">
              <w:rPr>
                <w:webHidden/>
              </w:rPr>
              <w:instrText xml:space="preserve"> PAGEREF _Toc454994205 \h </w:instrText>
            </w:r>
            <w:r>
              <w:rPr>
                <w:webHidden/>
              </w:rPr>
            </w:r>
            <w:r>
              <w:rPr>
                <w:webHidden/>
              </w:rPr>
              <w:fldChar w:fldCharType="separate"/>
            </w:r>
            <w:r w:rsidR="002A2928">
              <w:rPr>
                <w:webHidden/>
              </w:rPr>
              <w:t>5</w:t>
            </w:r>
            <w:r>
              <w:rPr>
                <w:webHidden/>
              </w:rPr>
              <w:fldChar w:fldCharType="end"/>
            </w:r>
          </w:hyperlink>
        </w:p>
        <w:p w:rsidR="002A2928" w:rsidRDefault="00897BA5" w:rsidP="002A2928">
          <w:pPr>
            <w:pStyle w:val="TOC1"/>
            <w:spacing w:after="0"/>
            <w:rPr>
              <w:rFonts w:eastAsiaTheme="minorEastAsia" w:cstheme="minorBidi"/>
              <w:lang w:val="en-IN" w:eastAsia="en-IN"/>
            </w:rPr>
          </w:pPr>
          <w:hyperlink w:anchor="_Toc454994206" w:history="1">
            <w:r w:rsidR="002A2928" w:rsidRPr="00F86A5B">
              <w:rPr>
                <w:rStyle w:val="Hyperlink"/>
              </w:rPr>
              <w:t>2</w:t>
            </w:r>
            <w:r w:rsidR="002A2928">
              <w:rPr>
                <w:rFonts w:eastAsiaTheme="minorEastAsia" w:cstheme="minorBidi"/>
                <w:lang w:val="en-IN" w:eastAsia="en-IN"/>
              </w:rPr>
              <w:tab/>
            </w:r>
            <w:r w:rsidR="002A2928" w:rsidRPr="00F86A5B">
              <w:rPr>
                <w:rStyle w:val="Hyperlink"/>
              </w:rPr>
              <w:t>Introduction- UDP Communication</w:t>
            </w:r>
            <w:r w:rsidR="002A2928">
              <w:rPr>
                <w:webHidden/>
              </w:rPr>
              <w:tab/>
            </w:r>
            <w:r>
              <w:rPr>
                <w:webHidden/>
              </w:rPr>
              <w:fldChar w:fldCharType="begin"/>
            </w:r>
            <w:r w:rsidR="002A2928">
              <w:rPr>
                <w:webHidden/>
              </w:rPr>
              <w:instrText xml:space="preserve"> PAGEREF _Toc454994206 \h </w:instrText>
            </w:r>
            <w:r>
              <w:rPr>
                <w:webHidden/>
              </w:rPr>
            </w:r>
            <w:r>
              <w:rPr>
                <w:webHidden/>
              </w:rPr>
              <w:fldChar w:fldCharType="separate"/>
            </w:r>
            <w:r w:rsidR="002A2928">
              <w:rPr>
                <w:webHidden/>
              </w:rPr>
              <w:t>5</w:t>
            </w:r>
            <w:r>
              <w:rPr>
                <w:webHidden/>
              </w:rPr>
              <w:fldChar w:fldCharType="end"/>
            </w:r>
          </w:hyperlink>
        </w:p>
        <w:p w:rsidR="002A2928" w:rsidRDefault="00897BA5" w:rsidP="002A2928">
          <w:pPr>
            <w:pStyle w:val="TOC1"/>
            <w:spacing w:after="0"/>
            <w:rPr>
              <w:rFonts w:eastAsiaTheme="minorEastAsia" w:cstheme="minorBidi"/>
              <w:lang w:val="en-IN" w:eastAsia="en-IN"/>
            </w:rPr>
          </w:pPr>
          <w:hyperlink w:anchor="_Toc454994207" w:history="1">
            <w:r w:rsidR="002A2928" w:rsidRPr="00F86A5B">
              <w:rPr>
                <w:rStyle w:val="Hyperlink"/>
              </w:rPr>
              <w:t>3</w:t>
            </w:r>
            <w:r w:rsidR="002A2928">
              <w:rPr>
                <w:rFonts w:eastAsiaTheme="minorEastAsia" w:cstheme="minorBidi"/>
                <w:lang w:val="en-IN" w:eastAsia="en-IN"/>
              </w:rPr>
              <w:tab/>
            </w:r>
            <w:r w:rsidR="002A2928" w:rsidRPr="00F86A5B">
              <w:rPr>
                <w:rStyle w:val="Hyperlink"/>
              </w:rPr>
              <w:t>UDP Transfer Tool</w:t>
            </w:r>
            <w:r w:rsidR="002A2928">
              <w:rPr>
                <w:webHidden/>
              </w:rPr>
              <w:tab/>
            </w:r>
            <w:r>
              <w:rPr>
                <w:webHidden/>
              </w:rPr>
              <w:fldChar w:fldCharType="begin"/>
            </w:r>
            <w:r w:rsidR="002A2928">
              <w:rPr>
                <w:webHidden/>
              </w:rPr>
              <w:instrText xml:space="preserve"> PAGEREF _Toc454994207 \h </w:instrText>
            </w:r>
            <w:r>
              <w:rPr>
                <w:webHidden/>
              </w:rPr>
            </w:r>
            <w:r>
              <w:rPr>
                <w:webHidden/>
              </w:rPr>
              <w:fldChar w:fldCharType="separate"/>
            </w:r>
            <w:r w:rsidR="002A2928">
              <w:rPr>
                <w:webHidden/>
              </w:rPr>
              <w:t>5</w:t>
            </w:r>
            <w:r>
              <w:rPr>
                <w:webHidden/>
              </w:rPr>
              <w:fldChar w:fldCharType="end"/>
            </w:r>
          </w:hyperlink>
        </w:p>
        <w:p w:rsidR="002A2928" w:rsidRDefault="00897BA5" w:rsidP="002A2928">
          <w:pPr>
            <w:pStyle w:val="TOC2"/>
            <w:tabs>
              <w:tab w:val="left" w:pos="880"/>
              <w:tab w:val="right" w:leader="dot" w:pos="9017"/>
            </w:tabs>
            <w:spacing w:after="0"/>
            <w:rPr>
              <w:rFonts w:eastAsiaTheme="minorEastAsia"/>
              <w:noProof/>
              <w:lang w:val="en-IN" w:eastAsia="en-IN"/>
            </w:rPr>
          </w:pPr>
          <w:hyperlink w:anchor="_Toc454994208" w:history="1">
            <w:r w:rsidR="002A2928" w:rsidRPr="00F86A5B">
              <w:rPr>
                <w:rStyle w:val="Hyperlink"/>
                <w:noProof/>
              </w:rPr>
              <w:t>3.1</w:t>
            </w:r>
            <w:r w:rsidR="002A2928">
              <w:rPr>
                <w:rFonts w:eastAsiaTheme="minorEastAsia"/>
                <w:noProof/>
                <w:lang w:val="en-IN" w:eastAsia="en-IN"/>
              </w:rPr>
              <w:tab/>
            </w:r>
            <w:r w:rsidR="002A2928" w:rsidRPr="00F86A5B">
              <w:rPr>
                <w:rStyle w:val="Hyperlink"/>
                <w:noProof/>
              </w:rPr>
              <w:t>Raw Data format</w:t>
            </w:r>
            <w:r w:rsidR="002A2928">
              <w:rPr>
                <w:noProof/>
                <w:webHidden/>
              </w:rPr>
              <w:tab/>
            </w:r>
            <w:r>
              <w:rPr>
                <w:noProof/>
                <w:webHidden/>
              </w:rPr>
              <w:fldChar w:fldCharType="begin"/>
            </w:r>
            <w:r w:rsidR="002A2928">
              <w:rPr>
                <w:noProof/>
                <w:webHidden/>
              </w:rPr>
              <w:instrText xml:space="preserve"> PAGEREF _Toc454994208 \h </w:instrText>
            </w:r>
            <w:r>
              <w:rPr>
                <w:noProof/>
                <w:webHidden/>
              </w:rPr>
            </w:r>
            <w:r>
              <w:rPr>
                <w:noProof/>
                <w:webHidden/>
              </w:rPr>
              <w:fldChar w:fldCharType="separate"/>
            </w:r>
            <w:r w:rsidR="002A2928">
              <w:rPr>
                <w:noProof/>
                <w:webHidden/>
              </w:rPr>
              <w:t>8</w:t>
            </w:r>
            <w:r>
              <w:rPr>
                <w:noProof/>
                <w:webHidden/>
              </w:rPr>
              <w:fldChar w:fldCharType="end"/>
            </w:r>
          </w:hyperlink>
        </w:p>
        <w:p w:rsidR="002A2928" w:rsidRDefault="00897BA5" w:rsidP="002A2928">
          <w:pPr>
            <w:pStyle w:val="TOC1"/>
            <w:spacing w:after="0"/>
            <w:rPr>
              <w:rFonts w:eastAsiaTheme="minorEastAsia" w:cstheme="minorBidi"/>
              <w:lang w:val="en-IN" w:eastAsia="en-IN"/>
            </w:rPr>
          </w:pPr>
          <w:hyperlink w:anchor="_Toc454994209" w:history="1">
            <w:r w:rsidR="002A2928" w:rsidRPr="00F86A5B">
              <w:rPr>
                <w:rStyle w:val="Hyperlink"/>
              </w:rPr>
              <w:t>4</w:t>
            </w:r>
            <w:r w:rsidR="002A2928">
              <w:rPr>
                <w:rFonts w:eastAsiaTheme="minorEastAsia" w:cstheme="minorBidi"/>
                <w:lang w:val="en-IN" w:eastAsia="en-IN"/>
              </w:rPr>
              <w:tab/>
            </w:r>
            <w:r w:rsidR="002A2928" w:rsidRPr="00F86A5B">
              <w:rPr>
                <w:rStyle w:val="Hyperlink"/>
              </w:rPr>
              <w:t>UDP Controller Tool</w:t>
            </w:r>
            <w:r w:rsidR="002A2928">
              <w:rPr>
                <w:webHidden/>
              </w:rPr>
              <w:tab/>
            </w:r>
            <w:r>
              <w:rPr>
                <w:webHidden/>
              </w:rPr>
              <w:fldChar w:fldCharType="begin"/>
            </w:r>
            <w:r w:rsidR="002A2928">
              <w:rPr>
                <w:webHidden/>
              </w:rPr>
              <w:instrText xml:space="preserve"> PAGEREF _Toc454994209 \h </w:instrText>
            </w:r>
            <w:r>
              <w:rPr>
                <w:webHidden/>
              </w:rPr>
            </w:r>
            <w:r>
              <w:rPr>
                <w:webHidden/>
              </w:rPr>
              <w:fldChar w:fldCharType="separate"/>
            </w:r>
            <w:r w:rsidR="002A2928">
              <w:rPr>
                <w:webHidden/>
              </w:rPr>
              <w:t>10</w:t>
            </w:r>
            <w:r>
              <w:rPr>
                <w:webHidden/>
              </w:rPr>
              <w:fldChar w:fldCharType="end"/>
            </w:r>
          </w:hyperlink>
        </w:p>
        <w:p w:rsidR="002A2928" w:rsidRDefault="00897BA5" w:rsidP="002A2928">
          <w:pPr>
            <w:pStyle w:val="TOC2"/>
            <w:tabs>
              <w:tab w:val="left" w:pos="880"/>
              <w:tab w:val="right" w:leader="dot" w:pos="9017"/>
            </w:tabs>
            <w:spacing w:after="0"/>
            <w:rPr>
              <w:rFonts w:eastAsiaTheme="minorEastAsia"/>
              <w:noProof/>
              <w:lang w:val="en-IN" w:eastAsia="en-IN"/>
            </w:rPr>
          </w:pPr>
          <w:hyperlink w:anchor="_Toc454994210" w:history="1">
            <w:r w:rsidR="002A2928" w:rsidRPr="00F86A5B">
              <w:rPr>
                <w:rStyle w:val="Hyperlink"/>
                <w:noProof/>
              </w:rPr>
              <w:t>4.1</w:t>
            </w:r>
            <w:r w:rsidR="002A2928">
              <w:rPr>
                <w:rFonts w:eastAsiaTheme="minorEastAsia"/>
                <w:noProof/>
                <w:lang w:val="en-IN" w:eastAsia="en-IN"/>
              </w:rPr>
              <w:tab/>
            </w:r>
            <w:r w:rsidR="002A2928" w:rsidRPr="00F86A5B">
              <w:rPr>
                <w:rStyle w:val="Hyperlink"/>
                <w:noProof/>
              </w:rPr>
              <w:t>UDP Controller Tool Testing Procedure</w:t>
            </w:r>
            <w:r w:rsidR="002A2928">
              <w:rPr>
                <w:noProof/>
                <w:webHidden/>
              </w:rPr>
              <w:tab/>
            </w:r>
            <w:r>
              <w:rPr>
                <w:noProof/>
                <w:webHidden/>
              </w:rPr>
              <w:fldChar w:fldCharType="begin"/>
            </w:r>
            <w:r w:rsidR="002A2928">
              <w:rPr>
                <w:noProof/>
                <w:webHidden/>
              </w:rPr>
              <w:instrText xml:space="preserve"> PAGEREF _Toc454994210 \h </w:instrText>
            </w:r>
            <w:r>
              <w:rPr>
                <w:noProof/>
                <w:webHidden/>
              </w:rPr>
            </w:r>
            <w:r>
              <w:rPr>
                <w:noProof/>
                <w:webHidden/>
              </w:rPr>
              <w:fldChar w:fldCharType="separate"/>
            </w:r>
            <w:r w:rsidR="002A2928">
              <w:rPr>
                <w:noProof/>
                <w:webHidden/>
              </w:rPr>
              <w:t>10</w:t>
            </w:r>
            <w:r>
              <w:rPr>
                <w:noProof/>
                <w:webHidden/>
              </w:rPr>
              <w:fldChar w:fldCharType="end"/>
            </w:r>
          </w:hyperlink>
        </w:p>
        <w:p w:rsidR="002A2928" w:rsidRDefault="00897BA5" w:rsidP="002A2928">
          <w:pPr>
            <w:pStyle w:val="TOC3"/>
            <w:tabs>
              <w:tab w:val="left" w:pos="1320"/>
              <w:tab w:val="right" w:leader="dot" w:pos="9017"/>
            </w:tabs>
            <w:spacing w:after="0"/>
            <w:rPr>
              <w:rFonts w:eastAsiaTheme="minorEastAsia"/>
              <w:noProof/>
              <w:lang w:val="en-IN" w:eastAsia="en-IN"/>
            </w:rPr>
          </w:pPr>
          <w:hyperlink w:anchor="_Toc454994211" w:history="1">
            <w:r w:rsidR="002A2928" w:rsidRPr="00F86A5B">
              <w:rPr>
                <w:rStyle w:val="Hyperlink"/>
                <w:noProof/>
              </w:rPr>
              <w:t>4.1.1</w:t>
            </w:r>
            <w:r w:rsidR="002A2928">
              <w:rPr>
                <w:rFonts w:eastAsiaTheme="minorEastAsia"/>
                <w:noProof/>
                <w:lang w:val="en-IN" w:eastAsia="en-IN"/>
              </w:rPr>
              <w:tab/>
            </w:r>
            <w:r w:rsidR="002A2928" w:rsidRPr="00F86A5B">
              <w:rPr>
                <w:rStyle w:val="Hyperlink"/>
                <w:noProof/>
              </w:rPr>
              <w:t>Connect</w:t>
            </w:r>
            <w:r w:rsidR="002A2928">
              <w:rPr>
                <w:noProof/>
                <w:webHidden/>
              </w:rPr>
              <w:tab/>
            </w:r>
            <w:r>
              <w:rPr>
                <w:noProof/>
                <w:webHidden/>
              </w:rPr>
              <w:fldChar w:fldCharType="begin"/>
            </w:r>
            <w:r w:rsidR="002A2928">
              <w:rPr>
                <w:noProof/>
                <w:webHidden/>
              </w:rPr>
              <w:instrText xml:space="preserve"> PAGEREF _Toc454994211 \h </w:instrText>
            </w:r>
            <w:r>
              <w:rPr>
                <w:noProof/>
                <w:webHidden/>
              </w:rPr>
            </w:r>
            <w:r>
              <w:rPr>
                <w:noProof/>
                <w:webHidden/>
              </w:rPr>
              <w:fldChar w:fldCharType="separate"/>
            </w:r>
            <w:r w:rsidR="002A2928">
              <w:rPr>
                <w:noProof/>
                <w:webHidden/>
              </w:rPr>
              <w:t>11</w:t>
            </w:r>
            <w:r>
              <w:rPr>
                <w:noProof/>
                <w:webHidden/>
              </w:rPr>
              <w:fldChar w:fldCharType="end"/>
            </w:r>
          </w:hyperlink>
        </w:p>
        <w:p w:rsidR="002A2928" w:rsidRDefault="00897BA5" w:rsidP="002A2928">
          <w:pPr>
            <w:pStyle w:val="TOC3"/>
            <w:tabs>
              <w:tab w:val="left" w:pos="1320"/>
              <w:tab w:val="right" w:leader="dot" w:pos="9017"/>
            </w:tabs>
            <w:spacing w:after="0"/>
            <w:rPr>
              <w:rFonts w:eastAsiaTheme="minorEastAsia"/>
              <w:noProof/>
              <w:lang w:val="en-IN" w:eastAsia="en-IN"/>
            </w:rPr>
          </w:pPr>
          <w:hyperlink w:anchor="_Toc454994212" w:history="1">
            <w:r w:rsidR="002A2928" w:rsidRPr="00F86A5B">
              <w:rPr>
                <w:rStyle w:val="Hyperlink"/>
                <w:noProof/>
              </w:rPr>
              <w:t>4.1.2</w:t>
            </w:r>
            <w:r w:rsidR="002A2928">
              <w:rPr>
                <w:rFonts w:eastAsiaTheme="minorEastAsia"/>
                <w:noProof/>
                <w:lang w:val="en-IN" w:eastAsia="en-IN"/>
              </w:rPr>
              <w:tab/>
            </w:r>
            <w:r w:rsidR="002A2928" w:rsidRPr="00F86A5B">
              <w:rPr>
                <w:rStyle w:val="Hyperlink"/>
                <w:noProof/>
              </w:rPr>
              <w:t>Disconnect</w:t>
            </w:r>
            <w:r w:rsidR="002A2928">
              <w:rPr>
                <w:noProof/>
                <w:webHidden/>
              </w:rPr>
              <w:tab/>
            </w:r>
            <w:r>
              <w:rPr>
                <w:noProof/>
                <w:webHidden/>
              </w:rPr>
              <w:fldChar w:fldCharType="begin"/>
            </w:r>
            <w:r w:rsidR="002A2928">
              <w:rPr>
                <w:noProof/>
                <w:webHidden/>
              </w:rPr>
              <w:instrText xml:space="preserve"> PAGEREF _Toc454994212 \h </w:instrText>
            </w:r>
            <w:r>
              <w:rPr>
                <w:noProof/>
                <w:webHidden/>
              </w:rPr>
            </w:r>
            <w:r>
              <w:rPr>
                <w:noProof/>
                <w:webHidden/>
              </w:rPr>
              <w:fldChar w:fldCharType="separate"/>
            </w:r>
            <w:r w:rsidR="002A2928">
              <w:rPr>
                <w:noProof/>
                <w:webHidden/>
              </w:rPr>
              <w:t>11</w:t>
            </w:r>
            <w:r>
              <w:rPr>
                <w:noProof/>
                <w:webHidden/>
              </w:rPr>
              <w:fldChar w:fldCharType="end"/>
            </w:r>
          </w:hyperlink>
        </w:p>
        <w:p w:rsidR="002A2928" w:rsidRDefault="00897BA5" w:rsidP="002A2928">
          <w:pPr>
            <w:pStyle w:val="TOC3"/>
            <w:tabs>
              <w:tab w:val="left" w:pos="1320"/>
              <w:tab w:val="right" w:leader="dot" w:pos="9017"/>
            </w:tabs>
            <w:spacing w:after="0"/>
            <w:rPr>
              <w:rFonts w:eastAsiaTheme="minorEastAsia"/>
              <w:noProof/>
              <w:lang w:val="en-IN" w:eastAsia="en-IN"/>
            </w:rPr>
          </w:pPr>
          <w:hyperlink w:anchor="_Toc454994213" w:history="1">
            <w:r w:rsidR="002A2928" w:rsidRPr="00F86A5B">
              <w:rPr>
                <w:rStyle w:val="Hyperlink"/>
                <w:noProof/>
              </w:rPr>
              <w:t>4.1.3</w:t>
            </w:r>
            <w:r w:rsidR="002A2928">
              <w:rPr>
                <w:rFonts w:eastAsiaTheme="minorEastAsia"/>
                <w:noProof/>
                <w:lang w:val="en-IN" w:eastAsia="en-IN"/>
              </w:rPr>
              <w:tab/>
            </w:r>
            <w:r w:rsidR="002A2928" w:rsidRPr="00F86A5B">
              <w:rPr>
                <w:rStyle w:val="Hyperlink"/>
                <w:noProof/>
              </w:rPr>
              <w:t>Read Register</w:t>
            </w:r>
            <w:r w:rsidR="002A2928">
              <w:rPr>
                <w:noProof/>
                <w:webHidden/>
              </w:rPr>
              <w:tab/>
            </w:r>
            <w:r>
              <w:rPr>
                <w:noProof/>
                <w:webHidden/>
              </w:rPr>
              <w:fldChar w:fldCharType="begin"/>
            </w:r>
            <w:r w:rsidR="002A2928">
              <w:rPr>
                <w:noProof/>
                <w:webHidden/>
              </w:rPr>
              <w:instrText xml:space="preserve"> PAGEREF _Toc454994213 \h </w:instrText>
            </w:r>
            <w:r>
              <w:rPr>
                <w:noProof/>
                <w:webHidden/>
              </w:rPr>
            </w:r>
            <w:r>
              <w:rPr>
                <w:noProof/>
                <w:webHidden/>
              </w:rPr>
              <w:fldChar w:fldCharType="separate"/>
            </w:r>
            <w:r w:rsidR="002A2928">
              <w:rPr>
                <w:noProof/>
                <w:webHidden/>
              </w:rPr>
              <w:t>11</w:t>
            </w:r>
            <w:r>
              <w:rPr>
                <w:noProof/>
                <w:webHidden/>
              </w:rPr>
              <w:fldChar w:fldCharType="end"/>
            </w:r>
          </w:hyperlink>
        </w:p>
        <w:p w:rsidR="002A2928" w:rsidRDefault="00897BA5" w:rsidP="002A2928">
          <w:pPr>
            <w:pStyle w:val="TOC3"/>
            <w:tabs>
              <w:tab w:val="left" w:pos="1320"/>
              <w:tab w:val="right" w:leader="dot" w:pos="9017"/>
            </w:tabs>
            <w:spacing w:after="0"/>
            <w:rPr>
              <w:rFonts w:eastAsiaTheme="minorEastAsia"/>
              <w:noProof/>
              <w:lang w:val="en-IN" w:eastAsia="en-IN"/>
            </w:rPr>
          </w:pPr>
          <w:hyperlink w:anchor="_Toc454994214" w:history="1">
            <w:r w:rsidR="002A2928" w:rsidRPr="00F86A5B">
              <w:rPr>
                <w:rStyle w:val="Hyperlink"/>
                <w:noProof/>
              </w:rPr>
              <w:t>4.1.4</w:t>
            </w:r>
            <w:r w:rsidR="002A2928">
              <w:rPr>
                <w:rFonts w:eastAsiaTheme="minorEastAsia"/>
                <w:noProof/>
                <w:lang w:val="en-IN" w:eastAsia="en-IN"/>
              </w:rPr>
              <w:tab/>
            </w:r>
            <w:r w:rsidR="002A2928" w:rsidRPr="00F86A5B">
              <w:rPr>
                <w:rStyle w:val="Hyperlink"/>
                <w:noProof/>
              </w:rPr>
              <w:t>Write Register</w:t>
            </w:r>
            <w:r w:rsidR="002A2928">
              <w:rPr>
                <w:noProof/>
                <w:webHidden/>
              </w:rPr>
              <w:tab/>
            </w:r>
            <w:r>
              <w:rPr>
                <w:noProof/>
                <w:webHidden/>
              </w:rPr>
              <w:fldChar w:fldCharType="begin"/>
            </w:r>
            <w:r w:rsidR="002A2928">
              <w:rPr>
                <w:noProof/>
                <w:webHidden/>
              </w:rPr>
              <w:instrText xml:space="preserve"> PAGEREF _Toc454994214 \h </w:instrText>
            </w:r>
            <w:r>
              <w:rPr>
                <w:noProof/>
                <w:webHidden/>
              </w:rPr>
            </w:r>
            <w:r>
              <w:rPr>
                <w:noProof/>
                <w:webHidden/>
              </w:rPr>
              <w:fldChar w:fldCharType="separate"/>
            </w:r>
            <w:r w:rsidR="002A2928">
              <w:rPr>
                <w:noProof/>
                <w:webHidden/>
              </w:rPr>
              <w:t>12</w:t>
            </w:r>
            <w:r>
              <w:rPr>
                <w:noProof/>
                <w:webHidden/>
              </w:rPr>
              <w:fldChar w:fldCharType="end"/>
            </w:r>
          </w:hyperlink>
        </w:p>
        <w:p w:rsidR="002A2928" w:rsidRDefault="00897BA5" w:rsidP="002A2928">
          <w:pPr>
            <w:pStyle w:val="TOC3"/>
            <w:tabs>
              <w:tab w:val="left" w:pos="1320"/>
              <w:tab w:val="right" w:leader="dot" w:pos="9017"/>
            </w:tabs>
            <w:spacing w:after="0"/>
            <w:rPr>
              <w:rFonts w:eastAsiaTheme="minorEastAsia"/>
              <w:noProof/>
              <w:lang w:val="en-IN" w:eastAsia="en-IN"/>
            </w:rPr>
          </w:pPr>
          <w:hyperlink w:anchor="_Toc454994215" w:history="1">
            <w:r w:rsidR="002A2928" w:rsidRPr="00F86A5B">
              <w:rPr>
                <w:rStyle w:val="Hyperlink"/>
                <w:noProof/>
              </w:rPr>
              <w:t>4.1.5</w:t>
            </w:r>
            <w:r w:rsidR="002A2928">
              <w:rPr>
                <w:rFonts w:eastAsiaTheme="minorEastAsia"/>
                <w:noProof/>
                <w:lang w:val="en-IN" w:eastAsia="en-IN"/>
              </w:rPr>
              <w:tab/>
            </w:r>
            <w:r w:rsidR="002A2928" w:rsidRPr="00F86A5B">
              <w:rPr>
                <w:rStyle w:val="Hyperlink"/>
                <w:noProof/>
              </w:rPr>
              <w:t>Open View</w:t>
            </w:r>
            <w:r w:rsidR="002A2928">
              <w:rPr>
                <w:noProof/>
                <w:webHidden/>
              </w:rPr>
              <w:tab/>
            </w:r>
            <w:r>
              <w:rPr>
                <w:noProof/>
                <w:webHidden/>
              </w:rPr>
              <w:fldChar w:fldCharType="begin"/>
            </w:r>
            <w:r w:rsidR="002A2928">
              <w:rPr>
                <w:noProof/>
                <w:webHidden/>
              </w:rPr>
              <w:instrText xml:space="preserve"> PAGEREF _Toc454994215 \h </w:instrText>
            </w:r>
            <w:r>
              <w:rPr>
                <w:noProof/>
                <w:webHidden/>
              </w:rPr>
            </w:r>
            <w:r>
              <w:rPr>
                <w:noProof/>
                <w:webHidden/>
              </w:rPr>
              <w:fldChar w:fldCharType="separate"/>
            </w:r>
            <w:r w:rsidR="002A2928">
              <w:rPr>
                <w:noProof/>
                <w:webHidden/>
              </w:rPr>
              <w:t>12</w:t>
            </w:r>
            <w:r>
              <w:rPr>
                <w:noProof/>
                <w:webHidden/>
              </w:rPr>
              <w:fldChar w:fldCharType="end"/>
            </w:r>
          </w:hyperlink>
        </w:p>
        <w:p w:rsidR="002A2928" w:rsidRDefault="00897BA5" w:rsidP="002A2928">
          <w:pPr>
            <w:pStyle w:val="TOC3"/>
            <w:tabs>
              <w:tab w:val="left" w:pos="1320"/>
              <w:tab w:val="right" w:leader="dot" w:pos="9017"/>
            </w:tabs>
            <w:spacing w:after="0"/>
            <w:rPr>
              <w:rFonts w:eastAsiaTheme="minorEastAsia"/>
              <w:noProof/>
              <w:lang w:val="en-IN" w:eastAsia="en-IN"/>
            </w:rPr>
          </w:pPr>
          <w:hyperlink w:anchor="_Toc454994216" w:history="1">
            <w:r w:rsidR="002A2928" w:rsidRPr="00F86A5B">
              <w:rPr>
                <w:rStyle w:val="Hyperlink"/>
                <w:noProof/>
              </w:rPr>
              <w:t>4.1.6</w:t>
            </w:r>
            <w:r w:rsidR="002A2928">
              <w:rPr>
                <w:rFonts w:eastAsiaTheme="minorEastAsia"/>
                <w:noProof/>
                <w:lang w:val="en-IN" w:eastAsia="en-IN"/>
              </w:rPr>
              <w:tab/>
            </w:r>
            <w:r w:rsidR="002A2928" w:rsidRPr="00F86A5B">
              <w:rPr>
                <w:rStyle w:val="Hyperlink"/>
                <w:noProof/>
              </w:rPr>
              <w:t>Load Configuration</w:t>
            </w:r>
            <w:r w:rsidR="002A2928">
              <w:rPr>
                <w:noProof/>
                <w:webHidden/>
              </w:rPr>
              <w:tab/>
            </w:r>
            <w:r>
              <w:rPr>
                <w:noProof/>
                <w:webHidden/>
              </w:rPr>
              <w:fldChar w:fldCharType="begin"/>
            </w:r>
            <w:r w:rsidR="002A2928">
              <w:rPr>
                <w:noProof/>
                <w:webHidden/>
              </w:rPr>
              <w:instrText xml:space="preserve"> PAGEREF _Toc454994216 \h </w:instrText>
            </w:r>
            <w:r>
              <w:rPr>
                <w:noProof/>
                <w:webHidden/>
              </w:rPr>
            </w:r>
            <w:r>
              <w:rPr>
                <w:noProof/>
                <w:webHidden/>
              </w:rPr>
              <w:fldChar w:fldCharType="separate"/>
            </w:r>
            <w:r w:rsidR="002A2928">
              <w:rPr>
                <w:noProof/>
                <w:webHidden/>
              </w:rPr>
              <w:t>13</w:t>
            </w:r>
            <w:r>
              <w:rPr>
                <w:noProof/>
                <w:webHidden/>
              </w:rPr>
              <w:fldChar w:fldCharType="end"/>
            </w:r>
          </w:hyperlink>
        </w:p>
        <w:p w:rsidR="002A2928" w:rsidRDefault="00897BA5" w:rsidP="002A2928">
          <w:pPr>
            <w:pStyle w:val="TOC3"/>
            <w:tabs>
              <w:tab w:val="left" w:pos="1320"/>
              <w:tab w:val="right" w:leader="dot" w:pos="9017"/>
            </w:tabs>
            <w:spacing w:after="0"/>
            <w:rPr>
              <w:rFonts w:eastAsiaTheme="minorEastAsia"/>
              <w:noProof/>
              <w:lang w:val="en-IN" w:eastAsia="en-IN"/>
            </w:rPr>
          </w:pPr>
          <w:hyperlink w:anchor="_Toc454994217" w:history="1">
            <w:r w:rsidR="002A2928" w:rsidRPr="00F86A5B">
              <w:rPr>
                <w:rStyle w:val="Hyperlink"/>
                <w:noProof/>
              </w:rPr>
              <w:t>4.1.7</w:t>
            </w:r>
            <w:r w:rsidR="002A2928">
              <w:rPr>
                <w:rFonts w:eastAsiaTheme="minorEastAsia"/>
                <w:noProof/>
                <w:lang w:val="en-IN" w:eastAsia="en-IN"/>
              </w:rPr>
              <w:tab/>
            </w:r>
            <w:r w:rsidR="00CD4E69">
              <w:rPr>
                <w:rStyle w:val="Hyperlink"/>
                <w:noProof/>
              </w:rPr>
              <w:t>Play</w:t>
            </w:r>
            <w:r w:rsidR="002A2928">
              <w:rPr>
                <w:noProof/>
                <w:webHidden/>
              </w:rPr>
              <w:tab/>
            </w:r>
            <w:r>
              <w:rPr>
                <w:noProof/>
                <w:webHidden/>
              </w:rPr>
              <w:fldChar w:fldCharType="begin"/>
            </w:r>
            <w:r w:rsidR="002A2928">
              <w:rPr>
                <w:noProof/>
                <w:webHidden/>
              </w:rPr>
              <w:instrText xml:space="preserve"> PAGEREF _Toc454994217 \h </w:instrText>
            </w:r>
            <w:r>
              <w:rPr>
                <w:noProof/>
                <w:webHidden/>
              </w:rPr>
            </w:r>
            <w:r>
              <w:rPr>
                <w:noProof/>
                <w:webHidden/>
              </w:rPr>
              <w:fldChar w:fldCharType="separate"/>
            </w:r>
            <w:r w:rsidR="002A2928">
              <w:rPr>
                <w:noProof/>
                <w:webHidden/>
              </w:rPr>
              <w:t>13</w:t>
            </w:r>
            <w:r>
              <w:rPr>
                <w:noProof/>
                <w:webHidden/>
              </w:rPr>
              <w:fldChar w:fldCharType="end"/>
            </w:r>
          </w:hyperlink>
        </w:p>
        <w:p w:rsidR="002A2928" w:rsidRDefault="00897BA5" w:rsidP="002A2928">
          <w:pPr>
            <w:pStyle w:val="TOC3"/>
            <w:tabs>
              <w:tab w:val="left" w:pos="1320"/>
              <w:tab w:val="right" w:leader="dot" w:pos="9017"/>
            </w:tabs>
            <w:spacing w:after="0"/>
            <w:rPr>
              <w:rFonts w:eastAsiaTheme="minorEastAsia"/>
              <w:noProof/>
              <w:lang w:val="en-IN" w:eastAsia="en-IN"/>
            </w:rPr>
          </w:pPr>
          <w:hyperlink w:anchor="_Toc454994218" w:history="1">
            <w:r w:rsidR="002A2928" w:rsidRPr="00F86A5B">
              <w:rPr>
                <w:rStyle w:val="Hyperlink"/>
                <w:noProof/>
              </w:rPr>
              <w:t>4.1.8</w:t>
            </w:r>
            <w:r w:rsidR="002A2928">
              <w:rPr>
                <w:rFonts w:eastAsiaTheme="minorEastAsia"/>
                <w:noProof/>
                <w:lang w:val="en-IN" w:eastAsia="en-IN"/>
              </w:rPr>
              <w:tab/>
            </w:r>
            <w:r w:rsidR="002A2928" w:rsidRPr="00F86A5B">
              <w:rPr>
                <w:rStyle w:val="Hyperlink"/>
                <w:noProof/>
              </w:rPr>
              <w:t>Stop</w:t>
            </w:r>
            <w:r w:rsidR="002A2928">
              <w:rPr>
                <w:noProof/>
                <w:webHidden/>
              </w:rPr>
              <w:tab/>
            </w:r>
            <w:r>
              <w:rPr>
                <w:noProof/>
                <w:webHidden/>
              </w:rPr>
              <w:fldChar w:fldCharType="begin"/>
            </w:r>
            <w:r w:rsidR="002A2928">
              <w:rPr>
                <w:noProof/>
                <w:webHidden/>
              </w:rPr>
              <w:instrText xml:space="preserve"> PAGEREF _Toc454994218 \h </w:instrText>
            </w:r>
            <w:r>
              <w:rPr>
                <w:noProof/>
                <w:webHidden/>
              </w:rPr>
            </w:r>
            <w:r>
              <w:rPr>
                <w:noProof/>
                <w:webHidden/>
              </w:rPr>
              <w:fldChar w:fldCharType="separate"/>
            </w:r>
            <w:r w:rsidR="002A2928">
              <w:rPr>
                <w:noProof/>
                <w:webHidden/>
              </w:rPr>
              <w:t>14</w:t>
            </w:r>
            <w:r>
              <w:rPr>
                <w:noProof/>
                <w:webHidden/>
              </w:rPr>
              <w:fldChar w:fldCharType="end"/>
            </w:r>
          </w:hyperlink>
        </w:p>
        <w:p w:rsidR="002A2928" w:rsidRDefault="00897BA5" w:rsidP="002A2928">
          <w:pPr>
            <w:pStyle w:val="TOC3"/>
            <w:tabs>
              <w:tab w:val="left" w:pos="1320"/>
              <w:tab w:val="right" w:leader="dot" w:pos="9017"/>
            </w:tabs>
            <w:spacing w:after="0"/>
            <w:rPr>
              <w:rFonts w:eastAsiaTheme="minorEastAsia"/>
              <w:noProof/>
              <w:lang w:val="en-IN" w:eastAsia="en-IN"/>
            </w:rPr>
          </w:pPr>
          <w:hyperlink w:anchor="_Toc454994219" w:history="1">
            <w:r w:rsidR="002A2928" w:rsidRPr="00F86A5B">
              <w:rPr>
                <w:rStyle w:val="Hyperlink"/>
                <w:noProof/>
              </w:rPr>
              <w:t>4.1.9</w:t>
            </w:r>
            <w:r w:rsidR="002A2928">
              <w:rPr>
                <w:rFonts w:eastAsiaTheme="minorEastAsia"/>
                <w:noProof/>
                <w:lang w:val="en-IN" w:eastAsia="en-IN"/>
              </w:rPr>
              <w:tab/>
            </w:r>
            <w:r w:rsidR="002A2928" w:rsidRPr="00F86A5B">
              <w:rPr>
                <w:rStyle w:val="Hyperlink"/>
                <w:noProof/>
              </w:rPr>
              <w:t>RAW Data</w:t>
            </w:r>
            <w:r w:rsidR="002A2928">
              <w:rPr>
                <w:noProof/>
                <w:webHidden/>
              </w:rPr>
              <w:tab/>
            </w:r>
            <w:r>
              <w:rPr>
                <w:noProof/>
                <w:webHidden/>
              </w:rPr>
              <w:fldChar w:fldCharType="begin"/>
            </w:r>
            <w:r w:rsidR="002A2928">
              <w:rPr>
                <w:noProof/>
                <w:webHidden/>
              </w:rPr>
              <w:instrText xml:space="preserve"> PAGEREF _Toc454994219 \h </w:instrText>
            </w:r>
            <w:r>
              <w:rPr>
                <w:noProof/>
                <w:webHidden/>
              </w:rPr>
            </w:r>
            <w:r>
              <w:rPr>
                <w:noProof/>
                <w:webHidden/>
              </w:rPr>
              <w:fldChar w:fldCharType="separate"/>
            </w:r>
            <w:r w:rsidR="002A2928">
              <w:rPr>
                <w:noProof/>
                <w:webHidden/>
              </w:rPr>
              <w:t>14</w:t>
            </w:r>
            <w:r>
              <w:rPr>
                <w:noProof/>
                <w:webHidden/>
              </w:rPr>
              <w:fldChar w:fldCharType="end"/>
            </w:r>
          </w:hyperlink>
        </w:p>
        <w:p w:rsidR="002A2928" w:rsidRDefault="00897BA5" w:rsidP="002A2928">
          <w:pPr>
            <w:pStyle w:val="TOC1"/>
            <w:spacing w:after="0"/>
            <w:rPr>
              <w:rFonts w:eastAsiaTheme="minorEastAsia" w:cstheme="minorBidi"/>
              <w:lang w:val="en-IN" w:eastAsia="en-IN"/>
            </w:rPr>
          </w:pPr>
          <w:hyperlink w:anchor="_Toc454994220" w:history="1">
            <w:r w:rsidR="002A2928" w:rsidRPr="00F86A5B">
              <w:rPr>
                <w:rStyle w:val="Hyperlink"/>
              </w:rPr>
              <w:t>5</w:t>
            </w:r>
            <w:r w:rsidR="002A2928">
              <w:rPr>
                <w:rFonts w:eastAsiaTheme="minorEastAsia" w:cstheme="minorBidi"/>
                <w:lang w:val="en-IN" w:eastAsia="en-IN"/>
              </w:rPr>
              <w:tab/>
            </w:r>
            <w:r w:rsidR="002A2928" w:rsidRPr="00F86A5B">
              <w:rPr>
                <w:rStyle w:val="Hyperlink"/>
              </w:rPr>
              <w:t>Command Status Summary</w:t>
            </w:r>
            <w:r w:rsidR="002A2928">
              <w:rPr>
                <w:webHidden/>
              </w:rPr>
              <w:tab/>
            </w:r>
            <w:r>
              <w:rPr>
                <w:webHidden/>
              </w:rPr>
              <w:fldChar w:fldCharType="begin"/>
            </w:r>
            <w:r w:rsidR="002A2928">
              <w:rPr>
                <w:webHidden/>
              </w:rPr>
              <w:instrText xml:space="preserve"> PAGEREF _Toc454994220 \h </w:instrText>
            </w:r>
            <w:r>
              <w:rPr>
                <w:webHidden/>
              </w:rPr>
            </w:r>
            <w:r>
              <w:rPr>
                <w:webHidden/>
              </w:rPr>
              <w:fldChar w:fldCharType="separate"/>
            </w:r>
            <w:r w:rsidR="002A2928">
              <w:rPr>
                <w:webHidden/>
              </w:rPr>
              <w:t>14</w:t>
            </w:r>
            <w:r>
              <w:rPr>
                <w:webHidden/>
              </w:rPr>
              <w:fldChar w:fldCharType="end"/>
            </w:r>
          </w:hyperlink>
        </w:p>
        <w:p w:rsidR="002153EF" w:rsidRDefault="00897BA5" w:rsidP="00A65D22">
          <w:pPr>
            <w:spacing w:after="0" w:line="360" w:lineRule="auto"/>
            <w:ind w:left="2160" w:firstLine="720"/>
            <w:rPr>
              <w:rStyle w:val="Hyperlink"/>
              <w:rFonts w:asciiTheme="majorHAnsi" w:eastAsia="Times New Roman" w:hAnsiTheme="majorHAnsi" w:cstheme="minorHAnsi"/>
              <w:b/>
              <w:noProof/>
              <w:u w:color="FFFFFF" w:themeColor="background1"/>
            </w:rPr>
          </w:pPr>
          <w:r w:rsidRPr="009460FE">
            <w:rPr>
              <w:rStyle w:val="Hyperlink"/>
              <w:rFonts w:asciiTheme="majorHAnsi" w:eastAsia="Times New Roman" w:hAnsiTheme="majorHAnsi" w:cstheme="minorHAnsi"/>
              <w:b/>
              <w:noProof/>
              <w:u w:color="FFFFFF" w:themeColor="background1"/>
            </w:rPr>
            <w:fldChar w:fldCharType="end"/>
          </w:r>
        </w:p>
        <w:p w:rsidR="002153EF" w:rsidRPr="009460FE" w:rsidRDefault="002153EF" w:rsidP="002153EF">
          <w:pPr>
            <w:spacing w:after="0" w:line="360" w:lineRule="auto"/>
            <w:ind w:left="2160" w:firstLine="720"/>
            <w:rPr>
              <w:rFonts w:asciiTheme="majorHAnsi" w:eastAsiaTheme="majorEastAsia" w:hAnsiTheme="majorHAnsi" w:cstheme="majorBidi"/>
              <w:b/>
              <w:bCs/>
              <w:sz w:val="28"/>
              <w:szCs w:val="28"/>
            </w:rPr>
          </w:pPr>
          <w:r w:rsidRPr="009460FE">
            <w:rPr>
              <w:rFonts w:asciiTheme="majorHAnsi" w:hAnsiTheme="majorHAnsi"/>
              <w:b/>
              <w:bCs/>
              <w:sz w:val="36"/>
              <w:szCs w:val="36"/>
            </w:rPr>
            <w:t xml:space="preserve"> Table of Figures</w:t>
          </w:r>
        </w:p>
        <w:p w:rsidR="00CD4E69" w:rsidRDefault="00897BA5">
          <w:pPr>
            <w:pStyle w:val="TableofFigures"/>
            <w:tabs>
              <w:tab w:val="right" w:leader="dot" w:pos="9017"/>
            </w:tabs>
            <w:rPr>
              <w:rFonts w:eastAsiaTheme="minorEastAsia"/>
              <w:noProof/>
            </w:rPr>
          </w:pPr>
          <w:r w:rsidRPr="0084528C">
            <w:rPr>
              <w:rFonts w:asciiTheme="majorHAnsi" w:eastAsia="Times New Roman" w:hAnsiTheme="majorHAnsi" w:cs="Century Gothic"/>
              <w:bCs/>
              <w:sz w:val="32"/>
              <w:szCs w:val="32"/>
            </w:rPr>
            <w:fldChar w:fldCharType="begin"/>
          </w:r>
          <w:r w:rsidR="002153EF" w:rsidRPr="0084528C">
            <w:rPr>
              <w:rFonts w:asciiTheme="majorHAnsi" w:eastAsia="Times New Roman" w:hAnsiTheme="majorHAnsi" w:cs="Century Gothic"/>
              <w:bCs/>
              <w:sz w:val="32"/>
              <w:szCs w:val="32"/>
            </w:rPr>
            <w:instrText xml:space="preserve"> TOC \h \z \c "Figure" </w:instrText>
          </w:r>
          <w:r w:rsidRPr="0084528C">
            <w:rPr>
              <w:rFonts w:asciiTheme="majorHAnsi" w:eastAsia="Times New Roman" w:hAnsiTheme="majorHAnsi" w:cs="Century Gothic"/>
              <w:bCs/>
              <w:sz w:val="32"/>
              <w:szCs w:val="32"/>
            </w:rPr>
            <w:fldChar w:fldCharType="separate"/>
          </w:r>
          <w:hyperlink w:anchor="_Toc475030426" w:history="1">
            <w:r w:rsidR="00CD4E69" w:rsidRPr="00106669">
              <w:rPr>
                <w:rStyle w:val="Hyperlink"/>
                <w:rFonts w:eastAsia="Times New Roman" w:cs="Arial"/>
                <w:noProof/>
              </w:rPr>
              <w:t>Figure 1: UDP Configuration</w:t>
            </w:r>
            <w:r w:rsidR="00CD4E69">
              <w:rPr>
                <w:noProof/>
                <w:webHidden/>
              </w:rPr>
              <w:tab/>
            </w:r>
            <w:r>
              <w:rPr>
                <w:noProof/>
                <w:webHidden/>
              </w:rPr>
              <w:fldChar w:fldCharType="begin"/>
            </w:r>
            <w:r w:rsidR="00CD4E69">
              <w:rPr>
                <w:noProof/>
                <w:webHidden/>
              </w:rPr>
              <w:instrText xml:space="preserve"> PAGEREF _Toc475030426 \h </w:instrText>
            </w:r>
            <w:r>
              <w:rPr>
                <w:noProof/>
                <w:webHidden/>
              </w:rPr>
            </w:r>
            <w:r>
              <w:rPr>
                <w:noProof/>
                <w:webHidden/>
              </w:rPr>
              <w:fldChar w:fldCharType="separate"/>
            </w:r>
            <w:r w:rsidR="00CD4E69">
              <w:rPr>
                <w:noProof/>
                <w:webHidden/>
              </w:rPr>
              <w:t>5</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27" w:history="1">
            <w:r w:rsidR="00CD4E69" w:rsidRPr="00106669">
              <w:rPr>
                <w:rStyle w:val="Hyperlink"/>
                <w:rFonts w:eastAsia="Times New Roman" w:cs="Arial"/>
                <w:noProof/>
              </w:rPr>
              <w:t>Figure 2: Connection</w:t>
            </w:r>
            <w:r w:rsidR="00CD4E69">
              <w:rPr>
                <w:noProof/>
                <w:webHidden/>
              </w:rPr>
              <w:tab/>
            </w:r>
            <w:r>
              <w:rPr>
                <w:noProof/>
                <w:webHidden/>
              </w:rPr>
              <w:fldChar w:fldCharType="begin"/>
            </w:r>
            <w:r w:rsidR="00CD4E69">
              <w:rPr>
                <w:noProof/>
                <w:webHidden/>
              </w:rPr>
              <w:instrText xml:space="preserve"> PAGEREF _Toc475030427 \h </w:instrText>
            </w:r>
            <w:r>
              <w:rPr>
                <w:noProof/>
                <w:webHidden/>
              </w:rPr>
            </w:r>
            <w:r>
              <w:rPr>
                <w:noProof/>
                <w:webHidden/>
              </w:rPr>
              <w:fldChar w:fldCharType="separate"/>
            </w:r>
            <w:r w:rsidR="00CD4E69">
              <w:rPr>
                <w:noProof/>
                <w:webHidden/>
              </w:rPr>
              <w:t>6</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28" w:history="1">
            <w:r w:rsidR="00CD4E69" w:rsidRPr="00106669">
              <w:rPr>
                <w:rStyle w:val="Hyperlink"/>
                <w:rFonts w:eastAsia="Times New Roman" w:cs="Arial"/>
                <w:noProof/>
              </w:rPr>
              <w:t>Figure 3:  Enable full UDP Transfer</w:t>
            </w:r>
            <w:r w:rsidR="00CD4E69">
              <w:rPr>
                <w:noProof/>
                <w:webHidden/>
              </w:rPr>
              <w:tab/>
            </w:r>
            <w:r>
              <w:rPr>
                <w:noProof/>
                <w:webHidden/>
              </w:rPr>
              <w:fldChar w:fldCharType="begin"/>
            </w:r>
            <w:r w:rsidR="00CD4E69">
              <w:rPr>
                <w:noProof/>
                <w:webHidden/>
              </w:rPr>
              <w:instrText xml:space="preserve"> PAGEREF _Toc475030428 \h </w:instrText>
            </w:r>
            <w:r>
              <w:rPr>
                <w:noProof/>
                <w:webHidden/>
              </w:rPr>
            </w:r>
            <w:r>
              <w:rPr>
                <w:noProof/>
                <w:webHidden/>
              </w:rPr>
              <w:fldChar w:fldCharType="separate"/>
            </w:r>
            <w:r w:rsidR="00CD4E69">
              <w:rPr>
                <w:noProof/>
                <w:webHidden/>
              </w:rPr>
              <w:t>6</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29" w:history="1">
            <w:r w:rsidR="00CD4E69" w:rsidRPr="00106669">
              <w:rPr>
                <w:rStyle w:val="Hyperlink"/>
                <w:rFonts w:eastAsia="Times New Roman" w:cs="Arial"/>
                <w:noProof/>
              </w:rPr>
              <w:t>Figure 4: Enable partial UDP Transfer</w:t>
            </w:r>
            <w:r w:rsidR="00CD4E69">
              <w:rPr>
                <w:noProof/>
                <w:webHidden/>
              </w:rPr>
              <w:tab/>
            </w:r>
            <w:r>
              <w:rPr>
                <w:noProof/>
                <w:webHidden/>
              </w:rPr>
              <w:fldChar w:fldCharType="begin"/>
            </w:r>
            <w:r w:rsidR="00CD4E69">
              <w:rPr>
                <w:noProof/>
                <w:webHidden/>
              </w:rPr>
              <w:instrText xml:space="preserve"> PAGEREF _Toc475030429 \h </w:instrText>
            </w:r>
            <w:r>
              <w:rPr>
                <w:noProof/>
                <w:webHidden/>
              </w:rPr>
            </w:r>
            <w:r>
              <w:rPr>
                <w:noProof/>
                <w:webHidden/>
              </w:rPr>
              <w:fldChar w:fldCharType="separate"/>
            </w:r>
            <w:r w:rsidR="00CD4E69">
              <w:rPr>
                <w:noProof/>
                <w:webHidden/>
              </w:rPr>
              <w:t>6</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30" w:history="1">
            <w:r w:rsidR="00CD4E69" w:rsidRPr="00106669">
              <w:rPr>
                <w:rStyle w:val="Hyperlink"/>
                <w:rFonts w:eastAsia="Times New Roman" w:cs="Arial"/>
                <w:noProof/>
              </w:rPr>
              <w:t>Figure 5: UDP Receiver Tool</w:t>
            </w:r>
            <w:r w:rsidR="00CD4E69">
              <w:rPr>
                <w:noProof/>
                <w:webHidden/>
              </w:rPr>
              <w:tab/>
            </w:r>
            <w:r>
              <w:rPr>
                <w:noProof/>
                <w:webHidden/>
              </w:rPr>
              <w:fldChar w:fldCharType="begin"/>
            </w:r>
            <w:r w:rsidR="00CD4E69">
              <w:rPr>
                <w:noProof/>
                <w:webHidden/>
              </w:rPr>
              <w:instrText xml:space="preserve"> PAGEREF _Toc475030430 \h </w:instrText>
            </w:r>
            <w:r>
              <w:rPr>
                <w:noProof/>
                <w:webHidden/>
              </w:rPr>
            </w:r>
            <w:r>
              <w:rPr>
                <w:noProof/>
                <w:webHidden/>
              </w:rPr>
              <w:fldChar w:fldCharType="separate"/>
            </w:r>
            <w:r w:rsidR="00CD4E69">
              <w:rPr>
                <w:noProof/>
                <w:webHidden/>
              </w:rPr>
              <w:t>6</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31" w:history="1">
            <w:r w:rsidR="00CD4E69" w:rsidRPr="00106669">
              <w:rPr>
                <w:rStyle w:val="Hyperlink"/>
                <w:rFonts w:eastAsia="Times New Roman" w:cs="Arial"/>
                <w:noProof/>
              </w:rPr>
              <w:t>Figure 6: File name to save raw data</w:t>
            </w:r>
            <w:r w:rsidR="00CD4E69">
              <w:rPr>
                <w:noProof/>
                <w:webHidden/>
              </w:rPr>
              <w:tab/>
            </w:r>
            <w:r>
              <w:rPr>
                <w:noProof/>
                <w:webHidden/>
              </w:rPr>
              <w:fldChar w:fldCharType="begin"/>
            </w:r>
            <w:r w:rsidR="00CD4E69">
              <w:rPr>
                <w:noProof/>
                <w:webHidden/>
              </w:rPr>
              <w:instrText xml:space="preserve"> PAGEREF _Toc475030431 \h </w:instrText>
            </w:r>
            <w:r>
              <w:rPr>
                <w:noProof/>
                <w:webHidden/>
              </w:rPr>
            </w:r>
            <w:r>
              <w:rPr>
                <w:noProof/>
                <w:webHidden/>
              </w:rPr>
              <w:fldChar w:fldCharType="separate"/>
            </w:r>
            <w:r w:rsidR="00CD4E69">
              <w:rPr>
                <w:noProof/>
                <w:webHidden/>
              </w:rPr>
              <w:t>7</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32" w:history="1">
            <w:r w:rsidR="00CD4E69" w:rsidRPr="00106669">
              <w:rPr>
                <w:rStyle w:val="Hyperlink"/>
                <w:rFonts w:eastAsia="Times New Roman" w:cs="Arial"/>
                <w:noProof/>
              </w:rPr>
              <w:t>Figure 7: Closing the file</w:t>
            </w:r>
            <w:r w:rsidR="00CD4E69">
              <w:rPr>
                <w:noProof/>
                <w:webHidden/>
              </w:rPr>
              <w:tab/>
            </w:r>
            <w:r>
              <w:rPr>
                <w:noProof/>
                <w:webHidden/>
              </w:rPr>
              <w:fldChar w:fldCharType="begin"/>
            </w:r>
            <w:r w:rsidR="00CD4E69">
              <w:rPr>
                <w:noProof/>
                <w:webHidden/>
              </w:rPr>
              <w:instrText xml:space="preserve"> PAGEREF _Toc475030432 \h </w:instrText>
            </w:r>
            <w:r>
              <w:rPr>
                <w:noProof/>
                <w:webHidden/>
              </w:rPr>
            </w:r>
            <w:r>
              <w:rPr>
                <w:noProof/>
                <w:webHidden/>
              </w:rPr>
              <w:fldChar w:fldCharType="separate"/>
            </w:r>
            <w:r w:rsidR="00CD4E69">
              <w:rPr>
                <w:noProof/>
                <w:webHidden/>
              </w:rPr>
              <w:t>7</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33" w:history="1">
            <w:r w:rsidR="00CD4E69" w:rsidRPr="00106669">
              <w:rPr>
                <w:rStyle w:val="Hyperlink"/>
                <w:rFonts w:eastAsia="Times New Roman" w:cs="Arial"/>
                <w:noProof/>
              </w:rPr>
              <w:t>Figure 8: Sample data</w:t>
            </w:r>
            <w:r w:rsidR="00CD4E69">
              <w:rPr>
                <w:noProof/>
                <w:webHidden/>
              </w:rPr>
              <w:tab/>
            </w:r>
            <w:r>
              <w:rPr>
                <w:noProof/>
                <w:webHidden/>
              </w:rPr>
              <w:fldChar w:fldCharType="begin"/>
            </w:r>
            <w:r w:rsidR="00CD4E69">
              <w:rPr>
                <w:noProof/>
                <w:webHidden/>
              </w:rPr>
              <w:instrText xml:space="preserve"> PAGEREF _Toc475030433 \h </w:instrText>
            </w:r>
            <w:r>
              <w:rPr>
                <w:noProof/>
                <w:webHidden/>
              </w:rPr>
            </w:r>
            <w:r>
              <w:rPr>
                <w:noProof/>
                <w:webHidden/>
              </w:rPr>
              <w:fldChar w:fldCharType="separate"/>
            </w:r>
            <w:r w:rsidR="00CD4E69">
              <w:rPr>
                <w:noProof/>
                <w:webHidden/>
              </w:rPr>
              <w:t>8</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34" w:history="1">
            <w:r w:rsidR="00CD4E69" w:rsidRPr="00106669">
              <w:rPr>
                <w:rStyle w:val="Hyperlink"/>
                <w:rFonts w:eastAsia="Times New Roman" w:cs="Arial"/>
                <w:noProof/>
              </w:rPr>
              <w:t>Figure 9: UDP Controller Tool</w:t>
            </w:r>
            <w:r w:rsidR="00CD4E69">
              <w:rPr>
                <w:noProof/>
                <w:webHidden/>
              </w:rPr>
              <w:tab/>
            </w:r>
            <w:r>
              <w:rPr>
                <w:noProof/>
                <w:webHidden/>
              </w:rPr>
              <w:fldChar w:fldCharType="begin"/>
            </w:r>
            <w:r w:rsidR="00CD4E69">
              <w:rPr>
                <w:noProof/>
                <w:webHidden/>
              </w:rPr>
              <w:instrText xml:space="preserve"> PAGEREF _Toc475030434 \h </w:instrText>
            </w:r>
            <w:r>
              <w:rPr>
                <w:noProof/>
                <w:webHidden/>
              </w:rPr>
            </w:r>
            <w:r>
              <w:rPr>
                <w:noProof/>
                <w:webHidden/>
              </w:rPr>
              <w:fldChar w:fldCharType="separate"/>
            </w:r>
            <w:r w:rsidR="00CD4E69">
              <w:rPr>
                <w:noProof/>
                <w:webHidden/>
              </w:rPr>
              <w:t>10</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35" w:history="1">
            <w:r w:rsidR="00CD4E69" w:rsidRPr="00106669">
              <w:rPr>
                <w:rStyle w:val="Hyperlink"/>
                <w:rFonts w:eastAsia="Times New Roman" w:cs="Arial"/>
                <w:noProof/>
              </w:rPr>
              <w:t>Figure 10: Read Register Operation</w:t>
            </w:r>
            <w:r w:rsidR="00CD4E69">
              <w:rPr>
                <w:noProof/>
                <w:webHidden/>
              </w:rPr>
              <w:tab/>
            </w:r>
            <w:r>
              <w:rPr>
                <w:noProof/>
                <w:webHidden/>
              </w:rPr>
              <w:fldChar w:fldCharType="begin"/>
            </w:r>
            <w:r w:rsidR="00CD4E69">
              <w:rPr>
                <w:noProof/>
                <w:webHidden/>
              </w:rPr>
              <w:instrText xml:space="preserve"> PAGEREF _Toc475030435 \h </w:instrText>
            </w:r>
            <w:r>
              <w:rPr>
                <w:noProof/>
                <w:webHidden/>
              </w:rPr>
            </w:r>
            <w:r>
              <w:rPr>
                <w:noProof/>
                <w:webHidden/>
              </w:rPr>
              <w:fldChar w:fldCharType="separate"/>
            </w:r>
            <w:r w:rsidR="00CD4E69">
              <w:rPr>
                <w:noProof/>
                <w:webHidden/>
              </w:rPr>
              <w:t>11</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36" w:history="1">
            <w:r w:rsidR="00CD4E69" w:rsidRPr="00106669">
              <w:rPr>
                <w:rStyle w:val="Hyperlink"/>
                <w:rFonts w:eastAsia="Times New Roman" w:cs="Arial"/>
                <w:noProof/>
              </w:rPr>
              <w:t>Figure 11: Write Register Operation</w:t>
            </w:r>
            <w:r w:rsidR="00CD4E69">
              <w:rPr>
                <w:noProof/>
                <w:webHidden/>
              </w:rPr>
              <w:tab/>
            </w:r>
            <w:r>
              <w:rPr>
                <w:noProof/>
                <w:webHidden/>
              </w:rPr>
              <w:fldChar w:fldCharType="begin"/>
            </w:r>
            <w:r w:rsidR="00CD4E69">
              <w:rPr>
                <w:noProof/>
                <w:webHidden/>
              </w:rPr>
              <w:instrText xml:space="preserve"> PAGEREF _Toc475030436 \h </w:instrText>
            </w:r>
            <w:r>
              <w:rPr>
                <w:noProof/>
                <w:webHidden/>
              </w:rPr>
            </w:r>
            <w:r>
              <w:rPr>
                <w:noProof/>
                <w:webHidden/>
              </w:rPr>
              <w:fldChar w:fldCharType="separate"/>
            </w:r>
            <w:r w:rsidR="00CD4E69">
              <w:rPr>
                <w:noProof/>
                <w:webHidden/>
              </w:rPr>
              <w:t>12</w:t>
            </w:r>
            <w:r>
              <w:rPr>
                <w:noProof/>
                <w:webHidden/>
              </w:rPr>
              <w:fldChar w:fldCharType="end"/>
            </w:r>
          </w:hyperlink>
        </w:p>
        <w:p w:rsidR="00CD4E69" w:rsidRDefault="00897BA5">
          <w:pPr>
            <w:pStyle w:val="TableofFigures"/>
            <w:tabs>
              <w:tab w:val="right" w:leader="dot" w:pos="9017"/>
            </w:tabs>
            <w:rPr>
              <w:rFonts w:eastAsiaTheme="minorEastAsia"/>
              <w:noProof/>
            </w:rPr>
          </w:pPr>
          <w:hyperlink w:anchor="_Toc475030437" w:history="1">
            <w:r w:rsidR="00CD4E69" w:rsidRPr="00106669">
              <w:rPr>
                <w:rStyle w:val="Hyperlink"/>
                <w:rFonts w:eastAsia="Times New Roman" w:cs="Arial"/>
                <w:noProof/>
              </w:rPr>
              <w:t>Figure 12: List of dcfg files available in WaveTool configuration directory</w:t>
            </w:r>
            <w:r w:rsidR="00CD4E69">
              <w:rPr>
                <w:noProof/>
                <w:webHidden/>
              </w:rPr>
              <w:tab/>
            </w:r>
            <w:r>
              <w:rPr>
                <w:noProof/>
                <w:webHidden/>
              </w:rPr>
              <w:fldChar w:fldCharType="begin"/>
            </w:r>
            <w:r w:rsidR="00CD4E69">
              <w:rPr>
                <w:noProof/>
                <w:webHidden/>
              </w:rPr>
              <w:instrText xml:space="preserve"> PAGEREF _Toc475030437 \h </w:instrText>
            </w:r>
            <w:r>
              <w:rPr>
                <w:noProof/>
                <w:webHidden/>
              </w:rPr>
            </w:r>
            <w:r>
              <w:rPr>
                <w:noProof/>
                <w:webHidden/>
              </w:rPr>
              <w:fldChar w:fldCharType="separate"/>
            </w:r>
            <w:r w:rsidR="00CD4E69">
              <w:rPr>
                <w:noProof/>
                <w:webHidden/>
              </w:rPr>
              <w:t>13</w:t>
            </w:r>
            <w:r>
              <w:rPr>
                <w:noProof/>
                <w:webHidden/>
              </w:rPr>
              <w:fldChar w:fldCharType="end"/>
            </w:r>
          </w:hyperlink>
        </w:p>
        <w:p w:rsidR="00844DC9" w:rsidRDefault="00897BA5" w:rsidP="002153EF">
          <w:pPr>
            <w:spacing w:after="0"/>
            <w:rPr>
              <w:rFonts w:asciiTheme="majorHAnsi" w:eastAsia="Times New Roman" w:hAnsiTheme="majorHAnsi" w:cs="Century Gothic"/>
              <w:bCs/>
              <w:sz w:val="32"/>
              <w:szCs w:val="32"/>
            </w:rPr>
          </w:pPr>
          <w:r w:rsidRPr="0084528C">
            <w:rPr>
              <w:rFonts w:asciiTheme="majorHAnsi" w:eastAsia="Times New Roman" w:hAnsiTheme="majorHAnsi" w:cs="Century Gothic"/>
              <w:bCs/>
              <w:sz w:val="32"/>
              <w:szCs w:val="32"/>
            </w:rPr>
            <w:fldChar w:fldCharType="end"/>
          </w:r>
        </w:p>
        <w:p w:rsidR="00844DC9" w:rsidRPr="009460FE" w:rsidRDefault="00844DC9" w:rsidP="002153EF">
          <w:pPr>
            <w:spacing w:after="0"/>
            <w:rPr>
              <w:rStyle w:val="Hyperlink"/>
              <w:rFonts w:asciiTheme="majorHAnsi" w:eastAsia="Times New Roman" w:hAnsiTheme="majorHAnsi" w:cstheme="minorHAnsi"/>
              <w:b/>
              <w:noProof/>
              <w:u w:color="FFFFFF" w:themeColor="background1"/>
            </w:rPr>
          </w:pPr>
        </w:p>
        <w:p w:rsidR="002153EF" w:rsidRPr="009460FE" w:rsidRDefault="002153EF" w:rsidP="002153EF">
          <w:pPr>
            <w:spacing w:after="0" w:line="360" w:lineRule="auto"/>
            <w:ind w:left="2880"/>
            <w:rPr>
              <w:rFonts w:asciiTheme="majorHAnsi" w:eastAsiaTheme="majorEastAsia" w:hAnsiTheme="majorHAnsi" w:cstheme="majorBidi"/>
              <w:b/>
              <w:bCs/>
              <w:sz w:val="28"/>
              <w:szCs w:val="28"/>
            </w:rPr>
          </w:pPr>
          <w:r w:rsidRPr="009460FE">
            <w:rPr>
              <w:rFonts w:asciiTheme="majorHAnsi" w:hAnsiTheme="majorHAnsi"/>
              <w:b/>
              <w:bCs/>
              <w:sz w:val="36"/>
              <w:szCs w:val="36"/>
            </w:rPr>
            <w:t>List of Tables</w:t>
          </w:r>
        </w:p>
        <w:p w:rsidR="002A2928" w:rsidRDefault="00897BA5">
          <w:pPr>
            <w:pStyle w:val="TableofFigures"/>
            <w:tabs>
              <w:tab w:val="right" w:leader="dot" w:pos="9017"/>
            </w:tabs>
            <w:rPr>
              <w:rFonts w:eastAsiaTheme="minorEastAsia"/>
              <w:noProof/>
              <w:lang w:val="en-IN" w:eastAsia="en-IN"/>
            </w:rPr>
          </w:pPr>
          <w:r w:rsidRPr="009460FE">
            <w:rPr>
              <w:rFonts w:asciiTheme="majorHAnsi" w:eastAsia="Times New Roman" w:hAnsiTheme="majorHAnsi" w:cs="Century Gothic"/>
              <w:b/>
              <w:bCs/>
              <w:sz w:val="32"/>
              <w:szCs w:val="32"/>
            </w:rPr>
            <w:fldChar w:fldCharType="begin"/>
          </w:r>
          <w:r w:rsidR="002153EF" w:rsidRPr="009460FE">
            <w:rPr>
              <w:rFonts w:asciiTheme="majorHAnsi" w:eastAsia="Times New Roman" w:hAnsiTheme="majorHAnsi" w:cs="Century Gothic"/>
              <w:b/>
              <w:bCs/>
              <w:sz w:val="32"/>
              <w:szCs w:val="32"/>
            </w:rPr>
            <w:instrText xml:space="preserve"> TOC \h \z \c "Table" </w:instrText>
          </w:r>
          <w:r w:rsidRPr="009460FE">
            <w:rPr>
              <w:rFonts w:asciiTheme="majorHAnsi" w:eastAsia="Times New Roman" w:hAnsiTheme="majorHAnsi" w:cs="Century Gothic"/>
              <w:b/>
              <w:bCs/>
              <w:sz w:val="32"/>
              <w:szCs w:val="32"/>
            </w:rPr>
            <w:fldChar w:fldCharType="separate"/>
          </w:r>
          <w:hyperlink w:anchor="_Toc454994233" w:history="1">
            <w:r w:rsidR="002A2928" w:rsidRPr="00B51033">
              <w:rPr>
                <w:rStyle w:val="Hyperlink"/>
                <w:rFonts w:eastAsia="Times New Roman" w:cs="Arial"/>
                <w:noProof/>
              </w:rPr>
              <w:t>Table 1: UDP Data format</w:t>
            </w:r>
            <w:r w:rsidR="002A2928">
              <w:rPr>
                <w:noProof/>
                <w:webHidden/>
              </w:rPr>
              <w:tab/>
            </w:r>
            <w:r>
              <w:rPr>
                <w:noProof/>
                <w:webHidden/>
              </w:rPr>
              <w:fldChar w:fldCharType="begin"/>
            </w:r>
            <w:r w:rsidR="002A2928">
              <w:rPr>
                <w:noProof/>
                <w:webHidden/>
              </w:rPr>
              <w:instrText xml:space="preserve"> PAGEREF _Toc454994233 \h </w:instrText>
            </w:r>
            <w:r>
              <w:rPr>
                <w:noProof/>
                <w:webHidden/>
              </w:rPr>
            </w:r>
            <w:r>
              <w:rPr>
                <w:noProof/>
                <w:webHidden/>
              </w:rPr>
              <w:fldChar w:fldCharType="separate"/>
            </w:r>
            <w:r w:rsidR="002A2928">
              <w:rPr>
                <w:noProof/>
                <w:webHidden/>
              </w:rPr>
              <w:t>8</w:t>
            </w:r>
            <w:r>
              <w:rPr>
                <w:noProof/>
                <w:webHidden/>
              </w:rPr>
              <w:fldChar w:fldCharType="end"/>
            </w:r>
          </w:hyperlink>
        </w:p>
        <w:p w:rsidR="002A2928" w:rsidRDefault="00897BA5">
          <w:pPr>
            <w:pStyle w:val="TableofFigures"/>
            <w:tabs>
              <w:tab w:val="right" w:leader="dot" w:pos="9017"/>
            </w:tabs>
            <w:rPr>
              <w:rFonts w:eastAsiaTheme="minorEastAsia"/>
              <w:noProof/>
              <w:lang w:val="en-IN" w:eastAsia="en-IN"/>
            </w:rPr>
          </w:pPr>
          <w:hyperlink w:anchor="_Toc454994234" w:history="1">
            <w:r w:rsidR="002A2928" w:rsidRPr="00B51033">
              <w:rPr>
                <w:rStyle w:val="Hyperlink"/>
                <w:rFonts w:eastAsia="Times New Roman" w:cs="Arial"/>
                <w:noProof/>
              </w:rPr>
              <w:t>Table 2: UDP Data count for varies modes</w:t>
            </w:r>
            <w:r w:rsidR="002A2928">
              <w:rPr>
                <w:noProof/>
                <w:webHidden/>
              </w:rPr>
              <w:tab/>
            </w:r>
            <w:r>
              <w:rPr>
                <w:noProof/>
                <w:webHidden/>
              </w:rPr>
              <w:fldChar w:fldCharType="begin"/>
            </w:r>
            <w:r w:rsidR="002A2928">
              <w:rPr>
                <w:noProof/>
                <w:webHidden/>
              </w:rPr>
              <w:instrText xml:space="preserve"> PAGEREF _Toc454994234 \h </w:instrText>
            </w:r>
            <w:r>
              <w:rPr>
                <w:noProof/>
                <w:webHidden/>
              </w:rPr>
            </w:r>
            <w:r>
              <w:rPr>
                <w:noProof/>
                <w:webHidden/>
              </w:rPr>
              <w:fldChar w:fldCharType="separate"/>
            </w:r>
            <w:r w:rsidR="002A2928">
              <w:rPr>
                <w:noProof/>
                <w:webHidden/>
              </w:rPr>
              <w:t>9</w:t>
            </w:r>
            <w:r>
              <w:rPr>
                <w:noProof/>
                <w:webHidden/>
              </w:rPr>
              <w:fldChar w:fldCharType="end"/>
            </w:r>
          </w:hyperlink>
        </w:p>
        <w:p w:rsidR="002A2928" w:rsidRDefault="00897BA5">
          <w:pPr>
            <w:pStyle w:val="TableofFigures"/>
            <w:tabs>
              <w:tab w:val="right" w:leader="dot" w:pos="9017"/>
            </w:tabs>
            <w:rPr>
              <w:rFonts w:eastAsiaTheme="minorEastAsia"/>
              <w:noProof/>
              <w:lang w:val="en-IN" w:eastAsia="en-IN"/>
            </w:rPr>
          </w:pPr>
          <w:hyperlink w:anchor="_Toc454994235" w:history="1">
            <w:r w:rsidR="002A2928" w:rsidRPr="00B51033">
              <w:rPr>
                <w:rStyle w:val="Hyperlink"/>
                <w:rFonts w:eastAsia="Times New Roman" w:cs="Arial"/>
                <w:noProof/>
              </w:rPr>
              <w:t>Table 3: Command status summary</w:t>
            </w:r>
            <w:r w:rsidR="002A2928">
              <w:rPr>
                <w:noProof/>
                <w:webHidden/>
              </w:rPr>
              <w:tab/>
            </w:r>
            <w:r>
              <w:rPr>
                <w:noProof/>
                <w:webHidden/>
              </w:rPr>
              <w:fldChar w:fldCharType="begin"/>
            </w:r>
            <w:r w:rsidR="002A2928">
              <w:rPr>
                <w:noProof/>
                <w:webHidden/>
              </w:rPr>
              <w:instrText xml:space="preserve"> PAGEREF _Toc454994235 \h </w:instrText>
            </w:r>
            <w:r>
              <w:rPr>
                <w:noProof/>
                <w:webHidden/>
              </w:rPr>
            </w:r>
            <w:r>
              <w:rPr>
                <w:noProof/>
                <w:webHidden/>
              </w:rPr>
              <w:fldChar w:fldCharType="separate"/>
            </w:r>
            <w:r w:rsidR="002A2928">
              <w:rPr>
                <w:noProof/>
                <w:webHidden/>
              </w:rPr>
              <w:t>14</w:t>
            </w:r>
            <w:r>
              <w:rPr>
                <w:noProof/>
                <w:webHidden/>
              </w:rPr>
              <w:fldChar w:fldCharType="end"/>
            </w:r>
          </w:hyperlink>
        </w:p>
        <w:p w:rsidR="002153EF" w:rsidRPr="009460FE" w:rsidRDefault="00897BA5" w:rsidP="002153EF">
          <w:pPr>
            <w:spacing w:after="0"/>
            <w:rPr>
              <w:rStyle w:val="Hyperlink"/>
              <w:rFonts w:asciiTheme="majorHAnsi" w:eastAsia="Times New Roman" w:hAnsiTheme="majorHAnsi" w:cstheme="minorHAnsi"/>
              <w:b/>
              <w:noProof/>
              <w:u w:color="FFFFFF" w:themeColor="background1"/>
            </w:rPr>
          </w:pPr>
          <w:r w:rsidRPr="009460FE">
            <w:rPr>
              <w:rFonts w:asciiTheme="majorHAnsi" w:eastAsia="Times New Roman" w:hAnsiTheme="majorHAnsi" w:cs="Century Gothic"/>
              <w:b/>
              <w:bCs/>
              <w:sz w:val="32"/>
              <w:szCs w:val="32"/>
            </w:rPr>
            <w:fldChar w:fldCharType="end"/>
          </w:r>
        </w:p>
      </w:sdtContent>
    </w:sdt>
    <w:p w:rsidR="002153EF" w:rsidRDefault="00D555F5" w:rsidP="002153EF">
      <w:pPr>
        <w:pStyle w:val="TOCHeading"/>
        <w:spacing w:before="0"/>
        <w:ind w:left="2160" w:firstLine="720"/>
        <w:rPr>
          <w:rFonts w:ascii="Arial" w:eastAsia="Times New Roman" w:hAnsi="Arial" w:cs="Arial"/>
        </w:rPr>
      </w:pPr>
      <w:r>
        <w:rPr>
          <w:rFonts w:ascii="Arial" w:eastAsia="Times New Roman" w:hAnsi="Arial" w:cs="Arial"/>
        </w:rPr>
        <w:t xml:space="preserve"> </w:t>
      </w:r>
    </w:p>
    <w:p w:rsidR="00844DC9" w:rsidRDefault="00844DC9" w:rsidP="00703CE2"/>
    <w:p w:rsidR="00844DC9" w:rsidRPr="00703CE2" w:rsidRDefault="00844DC9" w:rsidP="00703CE2"/>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9C4E48" w:rsidRDefault="009C4E48" w:rsidP="0043147E">
      <w:pPr>
        <w:pStyle w:val="TableofFigures"/>
        <w:tabs>
          <w:tab w:val="right" w:leader="dot" w:pos="9017"/>
        </w:tabs>
        <w:rPr>
          <w:rFonts w:asciiTheme="majorHAnsi" w:eastAsia="Times New Roman" w:hAnsiTheme="majorHAnsi" w:cs="Century Gothic"/>
          <w:b/>
          <w:bCs/>
          <w:sz w:val="32"/>
          <w:szCs w:val="32"/>
        </w:rPr>
      </w:pPr>
    </w:p>
    <w:p w:rsidR="008E7935" w:rsidRPr="0043147E" w:rsidRDefault="008E7935" w:rsidP="0043147E">
      <w:pPr>
        <w:pStyle w:val="TableofFigures"/>
        <w:tabs>
          <w:tab w:val="right" w:leader="dot" w:pos="9017"/>
        </w:tabs>
        <w:rPr>
          <w:rFonts w:asciiTheme="majorHAnsi" w:hAnsiTheme="majorHAnsi" w:cstheme="minorHAnsi"/>
          <w:noProof/>
        </w:rPr>
      </w:pPr>
      <w:r w:rsidRPr="000004B1">
        <w:rPr>
          <w:rFonts w:asciiTheme="majorHAnsi" w:eastAsia="Times New Roman" w:hAnsiTheme="majorHAnsi" w:cs="Century Gothic"/>
          <w:b/>
          <w:bCs/>
          <w:sz w:val="32"/>
          <w:szCs w:val="32"/>
        </w:rPr>
        <w:lastRenderedPageBreak/>
        <w:t>Copyright, Disclaimer &amp; Trademark Statements</w:t>
      </w:r>
    </w:p>
    <w:p w:rsidR="00F43A72" w:rsidRDefault="00897BA5" w:rsidP="001A1527">
      <w:pPr>
        <w:widowControl w:val="0"/>
        <w:autoSpaceDE w:val="0"/>
        <w:autoSpaceDN w:val="0"/>
        <w:adjustRightInd w:val="0"/>
        <w:spacing w:after="0" w:line="392" w:lineRule="exact"/>
        <w:rPr>
          <w:rFonts w:ascii="Century Gothic" w:eastAsia="Times New Roman" w:hAnsi="Century Gothic" w:cs="Century Gothic"/>
          <w:b/>
          <w:bCs/>
        </w:rPr>
      </w:pPr>
      <w:r w:rsidRPr="00897BA5">
        <w:rPr>
          <w:rFonts w:eastAsia="Times New Roman"/>
          <w:noProof/>
        </w:rPr>
        <w:pict>
          <v:line id="_x0000_s1045" style="position:absolute;z-index:-251655168" from="-1.45pt,1.35pt" to="451pt,1.35pt" o:allowincell="f" strokeweight=".25397mm"/>
        </w:pict>
      </w:r>
    </w:p>
    <w:p w:rsidR="008E7935" w:rsidRPr="008E7935" w:rsidRDefault="008E7935" w:rsidP="008E7935">
      <w:pPr>
        <w:widowControl w:val="0"/>
        <w:autoSpaceDE w:val="0"/>
        <w:autoSpaceDN w:val="0"/>
        <w:adjustRightInd w:val="0"/>
        <w:spacing w:after="0" w:line="239" w:lineRule="auto"/>
        <w:rPr>
          <w:rFonts w:ascii="Times New Roman" w:eastAsia="Times New Roman" w:hAnsi="Times New Roman" w:cs="Times New Roman"/>
          <w:sz w:val="24"/>
          <w:szCs w:val="24"/>
        </w:rPr>
      </w:pPr>
      <w:r w:rsidRPr="008E7935">
        <w:rPr>
          <w:rFonts w:ascii="Century Gothic" w:eastAsia="Times New Roman" w:hAnsi="Century Gothic" w:cs="Century Gothic"/>
          <w:b/>
          <w:bCs/>
        </w:rPr>
        <w:t>Copyright Information</w:t>
      </w:r>
    </w:p>
    <w:p w:rsidR="008E7935" w:rsidRPr="008E7935" w:rsidRDefault="008E7935" w:rsidP="008E7935">
      <w:pPr>
        <w:widowControl w:val="0"/>
        <w:autoSpaceDE w:val="0"/>
        <w:autoSpaceDN w:val="0"/>
        <w:adjustRightInd w:val="0"/>
        <w:spacing w:after="0" w:line="214" w:lineRule="exact"/>
        <w:rPr>
          <w:rFonts w:ascii="Times New Roman" w:eastAsia="Times New Roman" w:hAnsi="Times New Roman" w:cs="Times New Roman"/>
          <w:sz w:val="24"/>
          <w:szCs w:val="24"/>
        </w:rPr>
      </w:pPr>
    </w:p>
    <w:p w:rsidR="008E7935" w:rsidRPr="008E7935" w:rsidRDefault="008E7935" w:rsidP="00C6416E">
      <w:pPr>
        <w:widowControl w:val="0"/>
        <w:overflowPunct w:val="0"/>
        <w:autoSpaceDE w:val="0"/>
        <w:autoSpaceDN w:val="0"/>
        <w:adjustRightInd w:val="0"/>
        <w:spacing w:after="0" w:line="222" w:lineRule="auto"/>
        <w:ind w:right="20"/>
        <w:jc w:val="both"/>
        <w:rPr>
          <w:rFonts w:ascii="Times New Roman" w:eastAsia="Times New Roman" w:hAnsi="Times New Roman" w:cs="Times New Roman"/>
          <w:sz w:val="24"/>
          <w:szCs w:val="24"/>
        </w:rPr>
      </w:pPr>
      <w:r w:rsidRPr="008E7935">
        <w:rPr>
          <w:rFonts w:ascii="Times New Roman" w:eastAsia="Times New Roman" w:hAnsi="Times New Roman" w:cs="Times New Roman"/>
          <w:sz w:val="24"/>
          <w:szCs w:val="24"/>
        </w:rPr>
        <w:t>Copyright (c) 201</w:t>
      </w:r>
      <w:r w:rsidR="00E319B3">
        <w:rPr>
          <w:rFonts w:ascii="Times New Roman" w:eastAsia="Times New Roman" w:hAnsi="Times New Roman" w:cs="Times New Roman"/>
          <w:sz w:val="24"/>
          <w:szCs w:val="24"/>
        </w:rPr>
        <w:t>6</w:t>
      </w:r>
      <w:r w:rsidRPr="008E7935">
        <w:rPr>
          <w:rFonts w:ascii="Times New Roman" w:eastAsia="Times New Roman" w:hAnsi="Times New Roman" w:cs="Times New Roman"/>
          <w:sz w:val="24"/>
          <w:szCs w:val="24"/>
        </w:rPr>
        <w:t xml:space="preserve"> Analog Devices, Inc. All Rights Reserved. This software is proprietary and confidential to Analog Devices, Inc. and its licensors. This document may not be reproduced in any form without prior, express written consent from Analog Devices, Inc.</w:t>
      </w:r>
    </w:p>
    <w:p w:rsidR="008E7935" w:rsidRPr="008E7935" w:rsidRDefault="008E7935" w:rsidP="008E7935">
      <w:pPr>
        <w:widowControl w:val="0"/>
        <w:autoSpaceDE w:val="0"/>
        <w:autoSpaceDN w:val="0"/>
        <w:adjustRightInd w:val="0"/>
        <w:spacing w:after="0" w:line="369" w:lineRule="exact"/>
        <w:rPr>
          <w:rFonts w:ascii="Times New Roman" w:eastAsia="Times New Roman" w:hAnsi="Times New Roman" w:cs="Times New Roman"/>
          <w:sz w:val="24"/>
          <w:szCs w:val="24"/>
        </w:rPr>
      </w:pPr>
    </w:p>
    <w:p w:rsidR="00F43A72" w:rsidRDefault="00F43A72" w:rsidP="008E7935">
      <w:pPr>
        <w:widowControl w:val="0"/>
        <w:autoSpaceDE w:val="0"/>
        <w:autoSpaceDN w:val="0"/>
        <w:adjustRightInd w:val="0"/>
        <w:spacing w:after="0" w:line="239" w:lineRule="auto"/>
        <w:rPr>
          <w:rFonts w:ascii="Century Gothic" w:eastAsia="Times New Roman" w:hAnsi="Century Gothic" w:cs="Century Gothic"/>
          <w:b/>
          <w:bCs/>
        </w:rPr>
      </w:pPr>
    </w:p>
    <w:p w:rsidR="008E7935" w:rsidRPr="008E7935" w:rsidRDefault="008E7935" w:rsidP="008E7935">
      <w:pPr>
        <w:widowControl w:val="0"/>
        <w:autoSpaceDE w:val="0"/>
        <w:autoSpaceDN w:val="0"/>
        <w:adjustRightInd w:val="0"/>
        <w:spacing w:after="0" w:line="239" w:lineRule="auto"/>
        <w:rPr>
          <w:rFonts w:ascii="Times New Roman" w:eastAsia="Times New Roman" w:hAnsi="Times New Roman" w:cs="Times New Roman"/>
          <w:sz w:val="24"/>
          <w:szCs w:val="24"/>
        </w:rPr>
      </w:pPr>
      <w:r w:rsidRPr="008E7935">
        <w:rPr>
          <w:rFonts w:ascii="Century Gothic" w:eastAsia="Times New Roman" w:hAnsi="Century Gothic" w:cs="Century Gothic"/>
          <w:b/>
          <w:bCs/>
        </w:rPr>
        <w:t>Disclaimer</w:t>
      </w:r>
    </w:p>
    <w:p w:rsidR="008E7935" w:rsidRPr="008E7935" w:rsidRDefault="008E7935" w:rsidP="008E7935">
      <w:pPr>
        <w:widowControl w:val="0"/>
        <w:autoSpaceDE w:val="0"/>
        <w:autoSpaceDN w:val="0"/>
        <w:adjustRightInd w:val="0"/>
        <w:spacing w:after="0" w:line="215" w:lineRule="exact"/>
        <w:rPr>
          <w:rFonts w:ascii="Times New Roman" w:eastAsia="Times New Roman" w:hAnsi="Times New Roman" w:cs="Times New Roman"/>
          <w:sz w:val="24"/>
          <w:szCs w:val="24"/>
        </w:rPr>
      </w:pPr>
    </w:p>
    <w:p w:rsidR="008E7935" w:rsidRPr="008E7935" w:rsidRDefault="008E7935" w:rsidP="00C6416E">
      <w:pPr>
        <w:widowControl w:val="0"/>
        <w:overflowPunct w:val="0"/>
        <w:autoSpaceDE w:val="0"/>
        <w:autoSpaceDN w:val="0"/>
        <w:adjustRightInd w:val="0"/>
        <w:spacing w:after="0" w:line="229" w:lineRule="auto"/>
        <w:ind w:right="160"/>
        <w:jc w:val="both"/>
        <w:rPr>
          <w:rFonts w:ascii="Times New Roman" w:eastAsia="Times New Roman" w:hAnsi="Times New Roman" w:cs="Times New Roman"/>
          <w:sz w:val="24"/>
          <w:szCs w:val="24"/>
        </w:rPr>
      </w:pPr>
      <w:r w:rsidRPr="008E7935">
        <w:rPr>
          <w:rFonts w:ascii="Times New Roman" w:eastAsia="Times New Roman" w:hAnsi="Times New Roman" w:cs="Times New Roman"/>
          <w:sz w:val="24"/>
          <w:szCs w:val="24"/>
        </w:rPr>
        <w:t>Analog Devices, Inc. reserves the right to change this product without prior notice. Information furnished by Analog Devices is believed to be accurate and reliable. However, no responsibility is assumed by Analog Devices for its use; nor for any infringement of patents or other rights of third parties which may result from its use. No license is granted by implication or otherwise under the patent rights of Analog Devices, Inc.</w:t>
      </w:r>
    </w:p>
    <w:p w:rsidR="008E7935" w:rsidRPr="008E7935" w:rsidRDefault="008E7935" w:rsidP="008E7935">
      <w:pPr>
        <w:widowControl w:val="0"/>
        <w:autoSpaceDE w:val="0"/>
        <w:autoSpaceDN w:val="0"/>
        <w:adjustRightInd w:val="0"/>
        <w:spacing w:after="0" w:line="370" w:lineRule="exact"/>
        <w:rPr>
          <w:rFonts w:ascii="Times New Roman" w:eastAsia="Times New Roman" w:hAnsi="Times New Roman" w:cs="Times New Roman"/>
          <w:sz w:val="24"/>
          <w:szCs w:val="24"/>
        </w:rPr>
      </w:pPr>
    </w:p>
    <w:p w:rsidR="00F43A72" w:rsidRDefault="00F43A72" w:rsidP="008E7935">
      <w:pPr>
        <w:widowControl w:val="0"/>
        <w:autoSpaceDE w:val="0"/>
        <w:autoSpaceDN w:val="0"/>
        <w:adjustRightInd w:val="0"/>
        <w:spacing w:after="0" w:line="240" w:lineRule="auto"/>
        <w:rPr>
          <w:rFonts w:ascii="Century Gothic" w:eastAsia="Times New Roman" w:hAnsi="Century Gothic" w:cs="Century Gothic"/>
          <w:b/>
          <w:bCs/>
        </w:rPr>
      </w:pPr>
    </w:p>
    <w:p w:rsidR="008E7935" w:rsidRPr="008E7935" w:rsidRDefault="008E7935" w:rsidP="008E7935">
      <w:pPr>
        <w:widowControl w:val="0"/>
        <w:autoSpaceDE w:val="0"/>
        <w:autoSpaceDN w:val="0"/>
        <w:adjustRightInd w:val="0"/>
        <w:spacing w:after="0" w:line="240" w:lineRule="auto"/>
        <w:rPr>
          <w:rFonts w:ascii="Times New Roman" w:eastAsia="Times New Roman" w:hAnsi="Times New Roman" w:cs="Times New Roman"/>
          <w:sz w:val="24"/>
          <w:szCs w:val="24"/>
        </w:rPr>
      </w:pPr>
      <w:r w:rsidRPr="008E7935">
        <w:rPr>
          <w:rFonts w:ascii="Century Gothic" w:eastAsia="Times New Roman" w:hAnsi="Century Gothic" w:cs="Century Gothic"/>
          <w:b/>
          <w:bCs/>
        </w:rPr>
        <w:t>Trademark and Service Mark Notice</w:t>
      </w:r>
    </w:p>
    <w:p w:rsidR="008E7935" w:rsidRPr="008E7935" w:rsidRDefault="008E7935" w:rsidP="008E7935">
      <w:pPr>
        <w:widowControl w:val="0"/>
        <w:autoSpaceDE w:val="0"/>
        <w:autoSpaceDN w:val="0"/>
        <w:adjustRightInd w:val="0"/>
        <w:spacing w:after="0" w:line="240" w:lineRule="auto"/>
        <w:rPr>
          <w:rFonts w:ascii="Times New Roman" w:eastAsia="Times New Roman" w:hAnsi="Times New Roman" w:cs="Times New Roman"/>
          <w:sz w:val="24"/>
          <w:szCs w:val="24"/>
        </w:rPr>
      </w:pPr>
    </w:p>
    <w:p w:rsidR="00F43A72" w:rsidRDefault="00F43A72" w:rsidP="00C6416E">
      <w:pPr>
        <w:widowControl w:val="0"/>
        <w:overflowPunct w:val="0"/>
        <w:autoSpaceDE w:val="0"/>
        <w:autoSpaceDN w:val="0"/>
        <w:adjustRightInd w:val="0"/>
        <w:spacing w:after="0" w:line="222" w:lineRule="auto"/>
        <w:ind w:right="40"/>
        <w:jc w:val="both"/>
        <w:rPr>
          <w:rFonts w:ascii="Times New Roman" w:eastAsia="Times New Roman" w:hAnsi="Times New Roman" w:cs="Times New Roman"/>
          <w:b/>
          <w:sz w:val="24"/>
          <w:szCs w:val="24"/>
        </w:rPr>
      </w:pPr>
    </w:p>
    <w:p w:rsidR="008E7935" w:rsidRPr="008E7935" w:rsidRDefault="008E7935" w:rsidP="00C6416E">
      <w:pPr>
        <w:widowControl w:val="0"/>
        <w:overflowPunct w:val="0"/>
        <w:autoSpaceDE w:val="0"/>
        <w:autoSpaceDN w:val="0"/>
        <w:adjustRightInd w:val="0"/>
        <w:spacing w:after="0" w:line="222" w:lineRule="auto"/>
        <w:ind w:right="40"/>
        <w:jc w:val="both"/>
        <w:rPr>
          <w:rFonts w:ascii="Times New Roman" w:eastAsia="Times New Roman" w:hAnsi="Times New Roman" w:cs="Times New Roman"/>
          <w:sz w:val="24"/>
          <w:szCs w:val="24"/>
        </w:rPr>
      </w:pPr>
      <w:r w:rsidRPr="00C6416E">
        <w:rPr>
          <w:rFonts w:ascii="Times New Roman" w:eastAsia="Times New Roman" w:hAnsi="Times New Roman" w:cs="Times New Roman"/>
          <w:b/>
          <w:sz w:val="24"/>
          <w:szCs w:val="24"/>
        </w:rPr>
        <w:t xml:space="preserve">Analog Devices, the Analog Devices logo, </w:t>
      </w:r>
      <w:proofErr w:type="spellStart"/>
      <w:r w:rsidRPr="00C6416E">
        <w:rPr>
          <w:rFonts w:ascii="Times New Roman" w:eastAsia="Times New Roman" w:hAnsi="Times New Roman" w:cs="Times New Roman"/>
          <w:b/>
          <w:sz w:val="24"/>
          <w:szCs w:val="24"/>
        </w:rPr>
        <w:t>SigmaStudio</w:t>
      </w:r>
      <w:proofErr w:type="spellEnd"/>
      <w:r w:rsidRPr="00C6416E">
        <w:rPr>
          <w:rFonts w:ascii="Times New Roman" w:eastAsia="Times New Roman" w:hAnsi="Times New Roman" w:cs="Times New Roman"/>
          <w:b/>
          <w:sz w:val="24"/>
          <w:szCs w:val="24"/>
        </w:rPr>
        <w:t xml:space="preserve">, </w:t>
      </w:r>
      <w:proofErr w:type="spellStart"/>
      <w:r w:rsidRPr="00C6416E">
        <w:rPr>
          <w:rFonts w:ascii="Times New Roman" w:eastAsia="Times New Roman" w:hAnsi="Times New Roman" w:cs="Times New Roman"/>
          <w:b/>
          <w:sz w:val="24"/>
          <w:szCs w:val="24"/>
        </w:rPr>
        <w:t>Blackfin</w:t>
      </w:r>
      <w:proofErr w:type="spellEnd"/>
      <w:r w:rsidRPr="00C6416E">
        <w:rPr>
          <w:rFonts w:ascii="Times New Roman" w:eastAsia="Times New Roman" w:hAnsi="Times New Roman" w:cs="Times New Roman"/>
          <w:b/>
          <w:sz w:val="24"/>
          <w:szCs w:val="24"/>
        </w:rPr>
        <w:t xml:space="preserve">, SHARC, </w:t>
      </w:r>
      <w:proofErr w:type="spellStart"/>
      <w:r w:rsidRPr="00C6416E">
        <w:rPr>
          <w:rFonts w:ascii="Times New Roman" w:eastAsia="Times New Roman" w:hAnsi="Times New Roman" w:cs="Times New Roman"/>
          <w:b/>
          <w:sz w:val="24"/>
          <w:szCs w:val="24"/>
        </w:rPr>
        <w:t>TigerSHARC</w:t>
      </w:r>
      <w:proofErr w:type="spellEnd"/>
      <w:r w:rsidRPr="00C6416E">
        <w:rPr>
          <w:rFonts w:ascii="Times New Roman" w:eastAsia="Times New Roman" w:hAnsi="Times New Roman" w:cs="Times New Roman"/>
          <w:b/>
          <w:sz w:val="24"/>
          <w:szCs w:val="24"/>
        </w:rPr>
        <w:t xml:space="preserve">, </w:t>
      </w:r>
      <w:proofErr w:type="spellStart"/>
      <w:r w:rsidRPr="00C6416E">
        <w:rPr>
          <w:rFonts w:ascii="Times New Roman" w:eastAsia="Times New Roman" w:hAnsi="Times New Roman" w:cs="Times New Roman"/>
          <w:b/>
          <w:sz w:val="24"/>
          <w:szCs w:val="24"/>
        </w:rPr>
        <w:t>CrossCore</w:t>
      </w:r>
      <w:proofErr w:type="spellEnd"/>
      <w:r w:rsidRPr="00C6416E">
        <w:rPr>
          <w:rFonts w:ascii="Times New Roman" w:eastAsia="Times New Roman" w:hAnsi="Times New Roman" w:cs="Times New Roman"/>
          <w:b/>
          <w:sz w:val="24"/>
          <w:szCs w:val="24"/>
        </w:rPr>
        <w:t xml:space="preserve">, </w:t>
      </w:r>
      <w:proofErr w:type="spellStart"/>
      <w:r w:rsidRPr="00C6416E">
        <w:rPr>
          <w:rFonts w:ascii="Times New Roman" w:eastAsia="Times New Roman" w:hAnsi="Times New Roman" w:cs="Times New Roman"/>
          <w:b/>
          <w:sz w:val="24"/>
          <w:szCs w:val="24"/>
        </w:rPr>
        <w:t>VisualDSP</w:t>
      </w:r>
      <w:proofErr w:type="spellEnd"/>
      <w:r w:rsidRPr="00C6416E">
        <w:rPr>
          <w:rFonts w:ascii="Times New Roman" w:eastAsia="Times New Roman" w:hAnsi="Times New Roman" w:cs="Times New Roman"/>
          <w:b/>
          <w:sz w:val="24"/>
          <w:szCs w:val="24"/>
        </w:rPr>
        <w:t xml:space="preserve">, </w:t>
      </w:r>
      <w:proofErr w:type="spellStart"/>
      <w:r w:rsidRPr="00C6416E">
        <w:rPr>
          <w:rFonts w:ascii="Times New Roman" w:eastAsia="Times New Roman" w:hAnsi="Times New Roman" w:cs="Times New Roman"/>
          <w:b/>
          <w:sz w:val="24"/>
          <w:szCs w:val="24"/>
        </w:rPr>
        <w:t>VisualDSP</w:t>
      </w:r>
      <w:proofErr w:type="spellEnd"/>
      <w:r w:rsidRPr="00C6416E">
        <w:rPr>
          <w:rFonts w:ascii="Times New Roman" w:eastAsia="Times New Roman" w:hAnsi="Times New Roman" w:cs="Times New Roman"/>
          <w:b/>
          <w:sz w:val="24"/>
          <w:szCs w:val="24"/>
        </w:rPr>
        <w:t xml:space="preserve">++, EZ-KIT </w:t>
      </w:r>
      <w:proofErr w:type="spellStart"/>
      <w:r w:rsidRPr="00C6416E">
        <w:rPr>
          <w:rFonts w:ascii="Times New Roman" w:eastAsia="Times New Roman" w:hAnsi="Times New Roman" w:cs="Times New Roman"/>
          <w:b/>
          <w:sz w:val="24"/>
          <w:szCs w:val="24"/>
        </w:rPr>
        <w:t>Lite</w:t>
      </w:r>
      <w:proofErr w:type="spellEnd"/>
      <w:r w:rsidRPr="00C6416E">
        <w:rPr>
          <w:rFonts w:ascii="Times New Roman" w:eastAsia="Times New Roman" w:hAnsi="Times New Roman" w:cs="Times New Roman"/>
          <w:b/>
          <w:sz w:val="24"/>
          <w:szCs w:val="24"/>
        </w:rPr>
        <w:t>, EZ-Extender and Collaborative</w:t>
      </w:r>
      <w:r w:rsidRPr="008E7935">
        <w:rPr>
          <w:rFonts w:ascii="Times New Roman" w:eastAsia="Times New Roman" w:hAnsi="Times New Roman" w:cs="Times New Roman"/>
          <w:sz w:val="24"/>
          <w:szCs w:val="24"/>
        </w:rPr>
        <w:t xml:space="preserve"> are trademarks and/or registered trademarks “®” of Analog Devices, Inc.</w:t>
      </w:r>
    </w:p>
    <w:p w:rsidR="008E7935" w:rsidRPr="008E7935" w:rsidRDefault="008E7935" w:rsidP="00C6416E">
      <w:pPr>
        <w:widowControl w:val="0"/>
        <w:autoSpaceDE w:val="0"/>
        <w:autoSpaceDN w:val="0"/>
        <w:adjustRightInd w:val="0"/>
        <w:spacing w:after="0" w:line="162" w:lineRule="exact"/>
        <w:jc w:val="both"/>
        <w:rPr>
          <w:rFonts w:ascii="Times New Roman" w:eastAsia="Times New Roman" w:hAnsi="Times New Roman" w:cs="Times New Roman"/>
          <w:sz w:val="24"/>
          <w:szCs w:val="24"/>
        </w:rPr>
      </w:pPr>
    </w:p>
    <w:p w:rsidR="00F43A72" w:rsidRDefault="00F43A72" w:rsidP="00C6416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E7935" w:rsidRPr="008E7935" w:rsidRDefault="008E7935" w:rsidP="00C6416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8E7935">
        <w:rPr>
          <w:rFonts w:ascii="Times New Roman" w:eastAsia="Times New Roman" w:hAnsi="Times New Roman" w:cs="Times New Roman"/>
          <w:sz w:val="24"/>
          <w:szCs w:val="24"/>
        </w:rPr>
        <w:t>All other brand and product names are trademarks or service marks of their respective owners.</w:t>
      </w:r>
    </w:p>
    <w:p w:rsidR="008E7935" w:rsidRPr="008E7935" w:rsidRDefault="008E7935" w:rsidP="008E7935">
      <w:pPr>
        <w:widowControl w:val="0"/>
        <w:autoSpaceDE w:val="0"/>
        <w:autoSpaceDN w:val="0"/>
        <w:adjustRightInd w:val="0"/>
        <w:spacing w:after="0" w:line="228" w:lineRule="exact"/>
        <w:rPr>
          <w:rFonts w:ascii="Times New Roman" w:eastAsia="Times New Roman" w:hAnsi="Times New Roman" w:cs="Times New Roman"/>
          <w:sz w:val="24"/>
          <w:szCs w:val="24"/>
        </w:rPr>
      </w:pPr>
    </w:p>
    <w:p w:rsidR="00F43A72" w:rsidRDefault="00F43A72" w:rsidP="000004B1">
      <w:pPr>
        <w:widowControl w:val="0"/>
        <w:overflowPunct w:val="0"/>
        <w:autoSpaceDE w:val="0"/>
        <w:autoSpaceDN w:val="0"/>
        <w:adjustRightInd w:val="0"/>
        <w:spacing w:after="0" w:line="221" w:lineRule="auto"/>
        <w:ind w:right="7"/>
        <w:jc w:val="both"/>
        <w:rPr>
          <w:rFonts w:ascii="Times New Roman" w:eastAsia="Times New Roman" w:hAnsi="Times New Roman" w:cs="Times New Roman"/>
          <w:b/>
          <w:bCs/>
          <w:i/>
          <w:iCs/>
          <w:sz w:val="24"/>
          <w:szCs w:val="24"/>
        </w:rPr>
      </w:pPr>
    </w:p>
    <w:p w:rsidR="008E7935" w:rsidRDefault="008E7935" w:rsidP="000004B1">
      <w:pPr>
        <w:widowControl w:val="0"/>
        <w:overflowPunct w:val="0"/>
        <w:autoSpaceDE w:val="0"/>
        <w:autoSpaceDN w:val="0"/>
        <w:adjustRightInd w:val="0"/>
        <w:spacing w:after="0" w:line="221" w:lineRule="auto"/>
        <w:ind w:right="7"/>
        <w:jc w:val="both"/>
        <w:rPr>
          <w:rFonts w:ascii="Times New Roman" w:eastAsia="Times New Roman" w:hAnsi="Times New Roman" w:cs="Times New Roman"/>
          <w:b/>
          <w:bCs/>
          <w:i/>
          <w:iCs/>
          <w:sz w:val="24"/>
          <w:szCs w:val="24"/>
        </w:rPr>
      </w:pPr>
      <w:r w:rsidRPr="008E7935">
        <w:rPr>
          <w:rFonts w:ascii="Times New Roman" w:eastAsia="Times New Roman" w:hAnsi="Times New Roman" w:cs="Times New Roman"/>
          <w:b/>
          <w:bCs/>
          <w:i/>
          <w:iCs/>
          <w:sz w:val="24"/>
          <w:szCs w:val="24"/>
        </w:rPr>
        <w:t>Trademarks and Service Marks must be reproduced according to ADI’s Trademark Usage guidelines. Any licensee wishing to reproduce ADI’s Trademarks and Service Marks must obtain and follow these guidelines for the specific marks to be reproduced.</w:t>
      </w: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2C2658" w:rsidRDefault="002C2658" w:rsidP="008E7935">
      <w:pPr>
        <w:widowControl w:val="0"/>
        <w:overflowPunct w:val="0"/>
        <w:autoSpaceDE w:val="0"/>
        <w:autoSpaceDN w:val="0"/>
        <w:adjustRightInd w:val="0"/>
        <w:spacing w:after="0" w:line="221" w:lineRule="auto"/>
        <w:ind w:right="680"/>
        <w:jc w:val="both"/>
        <w:rPr>
          <w:rFonts w:ascii="Times New Roman" w:eastAsia="Times New Roman" w:hAnsi="Times New Roman" w:cs="Times New Roman"/>
          <w:b/>
          <w:bCs/>
          <w:i/>
          <w:iCs/>
          <w:sz w:val="24"/>
          <w:szCs w:val="24"/>
        </w:rPr>
      </w:pPr>
    </w:p>
    <w:p w:rsidR="00C43E0F" w:rsidRPr="00B406C9" w:rsidRDefault="00C43E0F" w:rsidP="00B406C9"/>
    <w:p w:rsidR="00CE2FDD" w:rsidRPr="00B963BC" w:rsidRDefault="002C2658" w:rsidP="0076241A">
      <w:pPr>
        <w:pStyle w:val="Heading1"/>
        <w:spacing w:after="240"/>
        <w:rPr>
          <w:color w:val="auto"/>
          <w:sz w:val="36"/>
          <w:szCs w:val="36"/>
        </w:rPr>
      </w:pPr>
      <w:bookmarkStart w:id="1" w:name="_Toc454994205"/>
      <w:r w:rsidRPr="00B963BC">
        <w:rPr>
          <w:color w:val="auto"/>
          <w:sz w:val="36"/>
          <w:szCs w:val="36"/>
        </w:rPr>
        <w:lastRenderedPageBreak/>
        <w:t>Introduction</w:t>
      </w:r>
      <w:bookmarkEnd w:id="1"/>
    </w:p>
    <w:p w:rsidR="00CE2FDD" w:rsidRDefault="005B5741" w:rsidP="000201BF">
      <w:pPr>
        <w:jc w:val="both"/>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 xml:space="preserve">This document explains about </w:t>
      </w:r>
      <w:r w:rsidR="00806327">
        <w:rPr>
          <w:rFonts w:ascii="Times New Roman" w:eastAsia="Times New Roman" w:hAnsi="Times New Roman" w:cs="Times New Roman"/>
          <w:sz w:val="24"/>
          <w:szCs w:val="24"/>
        </w:rPr>
        <w:t xml:space="preserve">various commands for controlling the </w:t>
      </w:r>
      <w:r w:rsidR="00142326">
        <w:rPr>
          <w:rFonts w:ascii="Times New Roman" w:eastAsia="Times New Roman" w:hAnsi="Times New Roman" w:cs="Times New Roman"/>
          <w:sz w:val="24"/>
          <w:szCs w:val="24"/>
        </w:rPr>
        <w:t>WaveTool</w:t>
      </w:r>
      <w:r w:rsidR="00806327">
        <w:rPr>
          <w:rFonts w:ascii="Times New Roman" w:eastAsia="Times New Roman" w:hAnsi="Times New Roman" w:cs="Times New Roman"/>
          <w:sz w:val="24"/>
          <w:szCs w:val="24"/>
        </w:rPr>
        <w:t xml:space="preserve">, </w:t>
      </w:r>
      <w:r w:rsidR="00A701DA">
        <w:rPr>
          <w:rFonts w:ascii="Times New Roman" w:eastAsia="Times New Roman" w:hAnsi="Times New Roman" w:cs="Times New Roman"/>
          <w:sz w:val="24"/>
          <w:szCs w:val="24"/>
        </w:rPr>
        <w:t>receiving the raw data</w:t>
      </w:r>
      <w:r w:rsidR="00331CFA">
        <w:rPr>
          <w:rFonts w:ascii="Times New Roman" w:eastAsia="Times New Roman" w:hAnsi="Times New Roman" w:cs="Times New Roman"/>
          <w:sz w:val="24"/>
          <w:szCs w:val="24"/>
        </w:rPr>
        <w:t xml:space="preserve"> and </w:t>
      </w:r>
      <w:r w:rsidR="005976F9">
        <w:rPr>
          <w:rFonts w:ascii="Times New Roman" w:eastAsia="Times New Roman" w:hAnsi="Times New Roman" w:cs="Times New Roman"/>
          <w:sz w:val="24"/>
          <w:szCs w:val="24"/>
        </w:rPr>
        <w:t>its</w:t>
      </w:r>
      <w:r w:rsidR="00FB0916">
        <w:rPr>
          <w:rFonts w:ascii="Times New Roman" w:eastAsia="Times New Roman" w:hAnsi="Times New Roman" w:cs="Times New Roman"/>
          <w:sz w:val="24"/>
          <w:szCs w:val="24"/>
        </w:rPr>
        <w:t xml:space="preserve"> data format for variou</w:t>
      </w:r>
      <w:r w:rsidR="00331CFA">
        <w:rPr>
          <w:rFonts w:ascii="Times New Roman" w:eastAsia="Times New Roman" w:hAnsi="Times New Roman" w:cs="Times New Roman"/>
          <w:sz w:val="24"/>
          <w:szCs w:val="24"/>
        </w:rPr>
        <w:t xml:space="preserve">s </w:t>
      </w:r>
      <w:r w:rsidR="000201BF">
        <w:rPr>
          <w:rFonts w:ascii="Times New Roman" w:eastAsia="Times New Roman" w:hAnsi="Times New Roman" w:cs="Times New Roman"/>
          <w:sz w:val="24"/>
          <w:szCs w:val="24"/>
        </w:rPr>
        <w:t>modes</w:t>
      </w:r>
      <w:r w:rsidR="00C513E7">
        <w:rPr>
          <w:rFonts w:ascii="Times New Roman" w:eastAsia="Times New Roman" w:hAnsi="Times New Roman" w:cs="Times New Roman"/>
          <w:sz w:val="24"/>
          <w:szCs w:val="24"/>
        </w:rPr>
        <w:t xml:space="preserve"> over UDP protocol</w:t>
      </w:r>
      <w:r w:rsidRPr="002C2658">
        <w:rPr>
          <w:rFonts w:ascii="Times New Roman" w:eastAsia="Times New Roman" w:hAnsi="Times New Roman" w:cs="Times New Roman"/>
          <w:sz w:val="24"/>
          <w:szCs w:val="24"/>
        </w:rPr>
        <w:t>.</w:t>
      </w:r>
    </w:p>
    <w:p w:rsidR="00AD521D" w:rsidRDefault="00AD521D" w:rsidP="000201B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sample applications are developed and validated in Python 2.7.</w:t>
      </w:r>
    </w:p>
    <w:p w:rsidR="00463576" w:rsidRPr="00B963BC" w:rsidRDefault="00463576" w:rsidP="00463576">
      <w:pPr>
        <w:pStyle w:val="Heading1"/>
        <w:spacing w:after="240"/>
        <w:rPr>
          <w:color w:val="auto"/>
          <w:sz w:val="36"/>
          <w:szCs w:val="36"/>
        </w:rPr>
      </w:pPr>
      <w:bookmarkStart w:id="2" w:name="_Toc454994206"/>
      <w:r w:rsidRPr="00B963BC">
        <w:rPr>
          <w:color w:val="auto"/>
          <w:sz w:val="36"/>
          <w:szCs w:val="36"/>
        </w:rPr>
        <w:t>Introduction</w:t>
      </w:r>
      <w:r>
        <w:rPr>
          <w:color w:val="auto"/>
          <w:sz w:val="36"/>
          <w:szCs w:val="36"/>
        </w:rPr>
        <w:t>- UDP Communication</w:t>
      </w:r>
      <w:bookmarkEnd w:id="2"/>
    </w:p>
    <w:p w:rsidR="00463576" w:rsidRDefault="00463576" w:rsidP="000201BF">
      <w:pPr>
        <w:jc w:val="both"/>
        <w:rPr>
          <w:rFonts w:cs="Calibri"/>
        </w:rPr>
      </w:pPr>
      <w:r w:rsidRPr="00463576">
        <w:rPr>
          <w:rFonts w:ascii="Times New Roman" w:hAnsi="Times New Roman" w:cs="Times New Roman"/>
          <w:sz w:val="24"/>
          <w:szCs w:val="24"/>
        </w:rPr>
        <w:t xml:space="preserve">The UDP communication protocol used to communicate with the </w:t>
      </w:r>
      <w:r w:rsidR="00AD521D">
        <w:rPr>
          <w:rFonts w:ascii="Times New Roman" w:hAnsi="Times New Roman" w:cs="Times New Roman"/>
          <w:sz w:val="24"/>
          <w:szCs w:val="24"/>
        </w:rPr>
        <w:t>OpenM</w:t>
      </w:r>
      <w:r w:rsidR="00690A08">
        <w:rPr>
          <w:rFonts w:ascii="Times New Roman" w:hAnsi="Times New Roman" w:cs="Times New Roman"/>
          <w:sz w:val="24"/>
          <w:szCs w:val="24"/>
        </w:rPr>
        <w:t xml:space="preserve">arket </w:t>
      </w:r>
      <w:r w:rsidR="00DB7FFB">
        <w:rPr>
          <w:rFonts w:ascii="Times New Roman" w:hAnsi="Times New Roman" w:cs="Times New Roman"/>
          <w:sz w:val="24"/>
          <w:szCs w:val="24"/>
        </w:rPr>
        <w:t>ADPD</w:t>
      </w:r>
      <w:r w:rsidR="00690A08">
        <w:rPr>
          <w:rFonts w:ascii="Times New Roman" w:hAnsi="Times New Roman" w:cs="Times New Roman"/>
          <w:sz w:val="24"/>
          <w:szCs w:val="24"/>
        </w:rPr>
        <w:t xml:space="preserve"> </w:t>
      </w:r>
      <w:r w:rsidR="00FB0916">
        <w:rPr>
          <w:rFonts w:ascii="Times New Roman" w:hAnsi="Times New Roman" w:cs="Times New Roman"/>
          <w:sz w:val="24"/>
          <w:szCs w:val="24"/>
        </w:rPr>
        <w:t xml:space="preserve">WaveTool </w:t>
      </w:r>
      <w:r w:rsidR="000652B2">
        <w:rPr>
          <w:rFonts w:ascii="Times New Roman" w:hAnsi="Times New Roman" w:cs="Times New Roman"/>
          <w:sz w:val="24"/>
          <w:szCs w:val="24"/>
        </w:rPr>
        <w:t xml:space="preserve">by </w:t>
      </w:r>
      <w:r w:rsidR="00AD521D">
        <w:rPr>
          <w:rFonts w:ascii="Times New Roman" w:hAnsi="Times New Roman" w:cs="Times New Roman"/>
          <w:sz w:val="24"/>
          <w:szCs w:val="24"/>
        </w:rPr>
        <w:t>a</w:t>
      </w:r>
      <w:r w:rsidR="000652B2">
        <w:rPr>
          <w:rFonts w:ascii="Times New Roman" w:hAnsi="Times New Roman" w:cs="Times New Roman"/>
          <w:sz w:val="24"/>
          <w:szCs w:val="24"/>
        </w:rPr>
        <w:t xml:space="preserve"> C</w:t>
      </w:r>
      <w:r w:rsidRPr="00463576">
        <w:rPr>
          <w:rFonts w:ascii="Times New Roman" w:hAnsi="Times New Roman" w:cs="Times New Roman"/>
          <w:sz w:val="24"/>
          <w:szCs w:val="24"/>
        </w:rPr>
        <w:t xml:space="preserve">ontroller and Receiver application running on </w:t>
      </w:r>
      <w:r w:rsidR="00AD521D">
        <w:rPr>
          <w:rFonts w:ascii="Times New Roman" w:hAnsi="Times New Roman" w:cs="Times New Roman"/>
          <w:sz w:val="24"/>
          <w:szCs w:val="24"/>
        </w:rPr>
        <w:t>locally or remotely</w:t>
      </w:r>
      <w:r w:rsidRPr="00463576">
        <w:rPr>
          <w:rFonts w:ascii="Times New Roman" w:hAnsi="Times New Roman" w:cs="Times New Roman"/>
          <w:sz w:val="24"/>
          <w:szCs w:val="24"/>
        </w:rPr>
        <w:t>.</w:t>
      </w:r>
    </w:p>
    <w:p w:rsidR="00463576" w:rsidRPr="00463576" w:rsidRDefault="00463576" w:rsidP="00463576">
      <w:pPr>
        <w:rPr>
          <w:rFonts w:ascii="Times New Roman" w:hAnsi="Times New Roman" w:cs="Times New Roman"/>
          <w:sz w:val="24"/>
          <w:szCs w:val="24"/>
        </w:rPr>
      </w:pPr>
      <w:r w:rsidRPr="00463576">
        <w:rPr>
          <w:rFonts w:ascii="Times New Roman" w:hAnsi="Times New Roman" w:cs="Times New Roman"/>
          <w:sz w:val="24"/>
          <w:szCs w:val="24"/>
        </w:rPr>
        <w:t xml:space="preserve">Through </w:t>
      </w:r>
      <w:r w:rsidR="003B0AEE">
        <w:rPr>
          <w:rFonts w:ascii="Times New Roman" w:hAnsi="Times New Roman" w:cs="Times New Roman"/>
          <w:sz w:val="24"/>
          <w:szCs w:val="24"/>
        </w:rPr>
        <w:t>the</w:t>
      </w:r>
      <w:r w:rsidRPr="00463576">
        <w:rPr>
          <w:rFonts w:ascii="Times New Roman" w:hAnsi="Times New Roman" w:cs="Times New Roman"/>
          <w:sz w:val="24"/>
          <w:szCs w:val="24"/>
        </w:rPr>
        <w:t xml:space="preserve"> </w:t>
      </w:r>
      <w:r w:rsidR="003B0AEE">
        <w:rPr>
          <w:rFonts w:ascii="Times New Roman" w:hAnsi="Times New Roman" w:cs="Times New Roman"/>
          <w:sz w:val="24"/>
          <w:szCs w:val="24"/>
        </w:rPr>
        <w:t>C</w:t>
      </w:r>
      <w:r w:rsidRPr="00463576">
        <w:rPr>
          <w:rFonts w:ascii="Times New Roman" w:hAnsi="Times New Roman" w:cs="Times New Roman"/>
          <w:sz w:val="24"/>
          <w:szCs w:val="24"/>
        </w:rPr>
        <w:t xml:space="preserve">ontroller application, we can communicate with the </w:t>
      </w:r>
      <w:r w:rsidR="008675B4">
        <w:rPr>
          <w:rFonts w:ascii="Times New Roman" w:hAnsi="Times New Roman" w:cs="Times New Roman"/>
          <w:sz w:val="24"/>
          <w:szCs w:val="24"/>
        </w:rPr>
        <w:t>Wave</w:t>
      </w:r>
      <w:r w:rsidRPr="00463576">
        <w:rPr>
          <w:rFonts w:ascii="Times New Roman" w:hAnsi="Times New Roman" w:cs="Times New Roman"/>
          <w:sz w:val="24"/>
          <w:szCs w:val="24"/>
        </w:rPr>
        <w:t>Tool to</w:t>
      </w:r>
      <w:r w:rsidR="007235FB">
        <w:rPr>
          <w:rFonts w:ascii="Times New Roman" w:hAnsi="Times New Roman" w:cs="Times New Roman"/>
          <w:sz w:val="24"/>
          <w:szCs w:val="24"/>
        </w:rPr>
        <w:t xml:space="preserve"> take</w:t>
      </w:r>
      <w:r w:rsidRPr="00463576">
        <w:rPr>
          <w:rFonts w:ascii="Times New Roman" w:hAnsi="Times New Roman" w:cs="Times New Roman"/>
          <w:sz w:val="24"/>
          <w:szCs w:val="24"/>
        </w:rPr>
        <w:t xml:space="preserve"> the following </w:t>
      </w:r>
      <w:r w:rsidR="007235FB">
        <w:rPr>
          <w:rFonts w:ascii="Times New Roman" w:hAnsi="Times New Roman" w:cs="Times New Roman"/>
          <w:sz w:val="24"/>
          <w:szCs w:val="24"/>
        </w:rPr>
        <w:t>actions via UDP/IP</w:t>
      </w:r>
      <w:r w:rsidR="00C17653">
        <w:rPr>
          <w:rFonts w:ascii="Times New Roman" w:hAnsi="Times New Roman" w:cs="Times New Roman"/>
          <w:sz w:val="24"/>
          <w:szCs w:val="24"/>
        </w:rPr>
        <w:t>:</w:t>
      </w:r>
    </w:p>
    <w:p w:rsidR="00463576" w:rsidRDefault="00463576" w:rsidP="00AA6221">
      <w:pPr>
        <w:pStyle w:val="ListParagraph"/>
        <w:numPr>
          <w:ilvl w:val="1"/>
          <w:numId w:val="3"/>
        </w:numPr>
        <w:spacing w:after="0" w:line="240" w:lineRule="auto"/>
        <w:contextualSpacing w:val="0"/>
        <w:rPr>
          <w:rFonts w:ascii="Times New Roman" w:hAnsi="Times New Roman" w:cs="Times New Roman"/>
          <w:sz w:val="24"/>
          <w:szCs w:val="24"/>
        </w:rPr>
      </w:pPr>
      <w:r w:rsidRPr="00463576">
        <w:rPr>
          <w:rFonts w:ascii="Times New Roman" w:hAnsi="Times New Roman" w:cs="Times New Roman"/>
          <w:sz w:val="24"/>
          <w:szCs w:val="24"/>
        </w:rPr>
        <w:t>Connect</w:t>
      </w:r>
    </w:p>
    <w:p w:rsidR="004A024E" w:rsidRPr="00463576" w:rsidRDefault="004A024E" w:rsidP="00AA6221">
      <w:pPr>
        <w:pStyle w:val="ListParagraph"/>
        <w:numPr>
          <w:ilvl w:val="1"/>
          <w:numId w:val="3"/>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t>Disconnect</w:t>
      </w:r>
    </w:p>
    <w:p w:rsidR="00463576" w:rsidRPr="00463576" w:rsidRDefault="00463576" w:rsidP="00AA6221">
      <w:pPr>
        <w:pStyle w:val="ListParagraph"/>
        <w:numPr>
          <w:ilvl w:val="1"/>
          <w:numId w:val="3"/>
        </w:numPr>
        <w:spacing w:after="0" w:line="240" w:lineRule="auto"/>
        <w:contextualSpacing w:val="0"/>
        <w:rPr>
          <w:rFonts w:ascii="Times New Roman" w:hAnsi="Times New Roman" w:cs="Times New Roman"/>
          <w:sz w:val="24"/>
          <w:szCs w:val="24"/>
        </w:rPr>
      </w:pPr>
      <w:r w:rsidRPr="00463576">
        <w:rPr>
          <w:rFonts w:ascii="Times New Roman" w:hAnsi="Times New Roman" w:cs="Times New Roman"/>
          <w:sz w:val="24"/>
          <w:szCs w:val="24"/>
        </w:rPr>
        <w:t>Open View</w:t>
      </w:r>
    </w:p>
    <w:p w:rsidR="00463576" w:rsidRPr="00463576" w:rsidRDefault="00463576" w:rsidP="00AA6221">
      <w:pPr>
        <w:pStyle w:val="ListParagraph"/>
        <w:numPr>
          <w:ilvl w:val="1"/>
          <w:numId w:val="3"/>
        </w:numPr>
        <w:spacing w:after="0" w:line="240" w:lineRule="auto"/>
        <w:contextualSpacing w:val="0"/>
        <w:rPr>
          <w:rFonts w:ascii="Times New Roman" w:hAnsi="Times New Roman" w:cs="Times New Roman"/>
          <w:sz w:val="24"/>
          <w:szCs w:val="24"/>
        </w:rPr>
      </w:pPr>
      <w:r w:rsidRPr="00463576">
        <w:rPr>
          <w:rFonts w:ascii="Times New Roman" w:hAnsi="Times New Roman" w:cs="Times New Roman"/>
          <w:sz w:val="24"/>
          <w:szCs w:val="24"/>
        </w:rPr>
        <w:t>Load Configuration</w:t>
      </w:r>
    </w:p>
    <w:p w:rsidR="00463576" w:rsidRPr="00463576" w:rsidRDefault="00344874" w:rsidP="00AA6221">
      <w:pPr>
        <w:pStyle w:val="ListParagraph"/>
        <w:numPr>
          <w:ilvl w:val="1"/>
          <w:numId w:val="3"/>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t>Play</w:t>
      </w:r>
    </w:p>
    <w:p w:rsidR="00463576" w:rsidRDefault="00463576" w:rsidP="00AA6221">
      <w:pPr>
        <w:pStyle w:val="ListParagraph"/>
        <w:numPr>
          <w:ilvl w:val="1"/>
          <w:numId w:val="3"/>
        </w:numPr>
        <w:spacing w:after="0" w:line="240" w:lineRule="auto"/>
        <w:contextualSpacing w:val="0"/>
        <w:rPr>
          <w:rFonts w:ascii="Times New Roman" w:hAnsi="Times New Roman" w:cs="Times New Roman"/>
          <w:sz w:val="24"/>
          <w:szCs w:val="24"/>
        </w:rPr>
      </w:pPr>
      <w:r w:rsidRPr="00463576">
        <w:rPr>
          <w:rFonts w:ascii="Times New Roman" w:hAnsi="Times New Roman" w:cs="Times New Roman"/>
          <w:sz w:val="24"/>
          <w:szCs w:val="24"/>
        </w:rPr>
        <w:t>Stop</w:t>
      </w:r>
    </w:p>
    <w:p w:rsidR="0024231D" w:rsidRPr="00463576" w:rsidRDefault="0024231D" w:rsidP="0024231D">
      <w:pPr>
        <w:pStyle w:val="ListParagraph"/>
        <w:numPr>
          <w:ilvl w:val="1"/>
          <w:numId w:val="3"/>
        </w:numPr>
        <w:spacing w:after="0" w:line="240" w:lineRule="auto"/>
        <w:contextualSpacing w:val="0"/>
        <w:rPr>
          <w:rFonts w:ascii="Times New Roman" w:hAnsi="Times New Roman" w:cs="Times New Roman"/>
          <w:sz w:val="24"/>
          <w:szCs w:val="24"/>
        </w:rPr>
      </w:pPr>
      <w:r w:rsidRPr="00463576">
        <w:rPr>
          <w:rFonts w:ascii="Times New Roman" w:hAnsi="Times New Roman" w:cs="Times New Roman"/>
          <w:sz w:val="24"/>
          <w:szCs w:val="24"/>
        </w:rPr>
        <w:t>Register Read</w:t>
      </w:r>
    </w:p>
    <w:p w:rsidR="0024231D" w:rsidRPr="0024231D" w:rsidRDefault="0024231D" w:rsidP="0024231D">
      <w:pPr>
        <w:pStyle w:val="ListParagraph"/>
        <w:numPr>
          <w:ilvl w:val="1"/>
          <w:numId w:val="3"/>
        </w:numPr>
        <w:spacing w:after="0" w:line="240" w:lineRule="auto"/>
        <w:contextualSpacing w:val="0"/>
        <w:rPr>
          <w:rFonts w:ascii="Times New Roman" w:hAnsi="Times New Roman" w:cs="Times New Roman"/>
          <w:sz w:val="24"/>
          <w:szCs w:val="24"/>
        </w:rPr>
      </w:pPr>
      <w:r w:rsidRPr="00463576">
        <w:rPr>
          <w:rFonts w:ascii="Times New Roman" w:hAnsi="Times New Roman" w:cs="Times New Roman"/>
          <w:sz w:val="24"/>
          <w:szCs w:val="24"/>
        </w:rPr>
        <w:t>Register Write</w:t>
      </w:r>
    </w:p>
    <w:p w:rsidR="00373465" w:rsidRPr="00FE5C3C" w:rsidRDefault="00326B65" w:rsidP="00373465">
      <w:pPr>
        <w:pStyle w:val="ListParagraph"/>
        <w:numPr>
          <w:ilvl w:val="1"/>
          <w:numId w:val="3"/>
        </w:numPr>
        <w:spacing w:after="0" w:line="240" w:lineRule="auto"/>
        <w:contextualSpacing w:val="0"/>
        <w:rPr>
          <w:rFonts w:ascii="Times New Roman" w:hAnsi="Times New Roman" w:cs="Times New Roman"/>
          <w:sz w:val="24"/>
          <w:szCs w:val="24"/>
        </w:rPr>
      </w:pPr>
      <w:r>
        <w:rPr>
          <w:rFonts w:ascii="Times New Roman" w:hAnsi="Times New Roman" w:cs="Times New Roman"/>
          <w:sz w:val="24"/>
          <w:szCs w:val="24"/>
        </w:rPr>
        <w:t>Raw Data</w:t>
      </w:r>
    </w:p>
    <w:p w:rsidR="009F1028" w:rsidRPr="000A7C5C" w:rsidRDefault="00FF147B" w:rsidP="000A7C5C">
      <w:pPr>
        <w:pStyle w:val="Heading1"/>
        <w:spacing w:after="240"/>
        <w:rPr>
          <w:color w:val="auto"/>
          <w:sz w:val="36"/>
          <w:szCs w:val="36"/>
        </w:rPr>
      </w:pPr>
      <w:bookmarkStart w:id="3" w:name="_Toc454994207"/>
      <w:r w:rsidRPr="00161876">
        <w:rPr>
          <w:color w:val="auto"/>
          <w:sz w:val="36"/>
          <w:szCs w:val="36"/>
        </w:rPr>
        <w:t xml:space="preserve">UDP </w:t>
      </w:r>
      <w:r w:rsidR="00D360D2" w:rsidRPr="00161876">
        <w:rPr>
          <w:color w:val="auto"/>
          <w:sz w:val="36"/>
          <w:szCs w:val="36"/>
        </w:rPr>
        <w:t>Transfer</w:t>
      </w:r>
      <w:r w:rsidR="00B52DD2" w:rsidRPr="00161876">
        <w:rPr>
          <w:color w:val="auto"/>
          <w:sz w:val="36"/>
          <w:szCs w:val="36"/>
        </w:rPr>
        <w:t xml:space="preserve"> Tool</w:t>
      </w:r>
      <w:bookmarkEnd w:id="3"/>
    </w:p>
    <w:p w:rsidR="00FE0505" w:rsidRDefault="00CE2FDD" w:rsidP="00FE0505">
      <w:pPr>
        <w:pStyle w:val="ListParagraph"/>
        <w:numPr>
          <w:ilvl w:val="0"/>
          <w:numId w:val="1"/>
        </w:numPr>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 xml:space="preserve">Open the </w:t>
      </w:r>
      <w:r w:rsidR="00FB0916">
        <w:rPr>
          <w:rFonts w:ascii="Times New Roman" w:eastAsia="Times New Roman" w:hAnsi="Times New Roman" w:cs="Times New Roman"/>
          <w:sz w:val="24"/>
          <w:szCs w:val="24"/>
        </w:rPr>
        <w:t xml:space="preserve">WaveTool </w:t>
      </w:r>
      <w:r w:rsidR="00844DC9">
        <w:rPr>
          <w:rFonts w:ascii="Times New Roman" w:eastAsia="Times New Roman" w:hAnsi="Times New Roman" w:cs="Times New Roman"/>
          <w:sz w:val="24"/>
          <w:szCs w:val="24"/>
        </w:rPr>
        <w:t xml:space="preserve"> </w:t>
      </w:r>
      <w:r w:rsidRPr="002C2658">
        <w:rPr>
          <w:rFonts w:ascii="Times New Roman" w:eastAsia="Times New Roman" w:hAnsi="Times New Roman" w:cs="Times New Roman"/>
          <w:sz w:val="24"/>
          <w:szCs w:val="24"/>
        </w:rPr>
        <w:t xml:space="preserve">and Go to </w:t>
      </w:r>
      <w:r w:rsidR="006E0819">
        <w:rPr>
          <w:rFonts w:ascii="Times New Roman" w:eastAsia="Times New Roman" w:hAnsi="Times New Roman" w:cs="Times New Roman"/>
          <w:b/>
          <w:sz w:val="24"/>
          <w:szCs w:val="24"/>
        </w:rPr>
        <w:t xml:space="preserve">Tools &gt; Options </w:t>
      </w:r>
      <w:r w:rsidRPr="000201BF">
        <w:rPr>
          <w:rFonts w:ascii="Times New Roman" w:eastAsia="Times New Roman" w:hAnsi="Times New Roman" w:cs="Times New Roman"/>
          <w:b/>
          <w:sz w:val="24"/>
          <w:szCs w:val="24"/>
        </w:rPr>
        <w:t>&gt;</w:t>
      </w:r>
      <w:r w:rsidR="006E0819">
        <w:rPr>
          <w:rFonts w:ascii="Times New Roman" w:eastAsia="Times New Roman" w:hAnsi="Times New Roman" w:cs="Times New Roman"/>
          <w:b/>
          <w:sz w:val="24"/>
          <w:szCs w:val="24"/>
        </w:rPr>
        <w:t xml:space="preserve"> </w:t>
      </w:r>
      <w:r w:rsidRPr="000201BF">
        <w:rPr>
          <w:rFonts w:ascii="Times New Roman" w:eastAsia="Times New Roman" w:hAnsi="Times New Roman" w:cs="Times New Roman"/>
          <w:b/>
          <w:sz w:val="24"/>
          <w:szCs w:val="24"/>
        </w:rPr>
        <w:t xml:space="preserve">UDP </w:t>
      </w:r>
      <w:r w:rsidR="000201BF" w:rsidRPr="000201BF">
        <w:rPr>
          <w:rFonts w:ascii="Times New Roman" w:eastAsia="Times New Roman" w:hAnsi="Times New Roman" w:cs="Times New Roman"/>
          <w:b/>
          <w:sz w:val="24"/>
          <w:szCs w:val="24"/>
        </w:rPr>
        <w:t>Configuration</w:t>
      </w:r>
      <w:r w:rsidR="000201BF" w:rsidRPr="002C2658">
        <w:rPr>
          <w:rFonts w:ascii="Times New Roman" w:eastAsia="Times New Roman" w:hAnsi="Times New Roman" w:cs="Times New Roman"/>
          <w:sz w:val="24"/>
          <w:szCs w:val="24"/>
        </w:rPr>
        <w:t>. Enter</w:t>
      </w:r>
      <w:r w:rsidRPr="002C2658">
        <w:rPr>
          <w:rFonts w:ascii="Times New Roman" w:eastAsia="Times New Roman" w:hAnsi="Times New Roman" w:cs="Times New Roman"/>
          <w:sz w:val="24"/>
          <w:szCs w:val="24"/>
        </w:rPr>
        <w:t xml:space="preserve"> the IP Address of the </w:t>
      </w:r>
      <w:r w:rsidR="00175887">
        <w:rPr>
          <w:rFonts w:ascii="Times New Roman" w:eastAsia="Times New Roman" w:hAnsi="Times New Roman" w:cs="Times New Roman"/>
          <w:sz w:val="24"/>
          <w:szCs w:val="24"/>
        </w:rPr>
        <w:t>r</w:t>
      </w:r>
      <w:r w:rsidRPr="002C2658">
        <w:rPr>
          <w:rFonts w:ascii="Times New Roman" w:eastAsia="Times New Roman" w:hAnsi="Times New Roman" w:cs="Times New Roman"/>
          <w:sz w:val="24"/>
          <w:szCs w:val="24"/>
        </w:rPr>
        <w:t xml:space="preserve">emote machine where </w:t>
      </w:r>
      <w:r w:rsidR="00D360D2">
        <w:rPr>
          <w:rFonts w:ascii="Times New Roman" w:eastAsia="Times New Roman" w:hAnsi="Times New Roman" w:cs="Times New Roman"/>
          <w:sz w:val="24"/>
          <w:szCs w:val="24"/>
        </w:rPr>
        <w:t>UDP transfer</w:t>
      </w:r>
      <w:r w:rsidRPr="002C2658">
        <w:rPr>
          <w:rFonts w:ascii="Times New Roman" w:eastAsia="Times New Roman" w:hAnsi="Times New Roman" w:cs="Times New Roman"/>
          <w:sz w:val="24"/>
          <w:szCs w:val="24"/>
        </w:rPr>
        <w:t xml:space="preserve"> Tool is running</w:t>
      </w:r>
      <w:r w:rsidR="00FE5C3C">
        <w:rPr>
          <w:rFonts w:ascii="Times New Roman" w:eastAsia="Times New Roman" w:hAnsi="Times New Roman" w:cs="Times New Roman"/>
          <w:sz w:val="24"/>
          <w:szCs w:val="24"/>
        </w:rPr>
        <w:t>(The target board should not be connected in order to edit the UDP configuration fields)</w:t>
      </w:r>
      <w:r w:rsidR="006F77C1">
        <w:rPr>
          <w:rFonts w:ascii="Times New Roman" w:eastAsia="Times New Roman" w:hAnsi="Times New Roman" w:cs="Times New Roman"/>
          <w:sz w:val="24"/>
          <w:szCs w:val="24"/>
        </w:rPr>
        <w:t>.</w:t>
      </w:r>
    </w:p>
    <w:p w:rsidR="00FE0505" w:rsidRPr="00FE0505" w:rsidRDefault="00FE0505" w:rsidP="00FE0505">
      <w:pPr>
        <w:pStyle w:val="ListParagraph"/>
        <w:ind w:left="792"/>
        <w:rPr>
          <w:rFonts w:ascii="Times New Roman" w:eastAsia="Times New Roman" w:hAnsi="Times New Roman" w:cs="Times New Roman"/>
          <w:sz w:val="24"/>
          <w:szCs w:val="24"/>
        </w:rPr>
      </w:pPr>
    </w:p>
    <w:p w:rsidR="00297E24" w:rsidRDefault="00E74DAF" w:rsidP="005C357E">
      <w:pPr>
        <w:pStyle w:val="ListParagraph"/>
        <w:keepNext/>
        <w:spacing w:before="240" w:after="0"/>
        <w:ind w:left="0"/>
        <w:jc w:val="center"/>
      </w:pPr>
      <w:r>
        <w:rPr>
          <w:noProof/>
        </w:rPr>
        <w:drawing>
          <wp:inline distT="0" distB="0" distL="0" distR="0">
            <wp:extent cx="3913048" cy="1127557"/>
            <wp:effectExtent l="19050" t="19050" r="11252" b="15443"/>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3913048" cy="1128827"/>
                    </a:xfrm>
                    <a:prstGeom prst="rect">
                      <a:avLst/>
                    </a:prstGeom>
                    <a:noFill/>
                    <a:ln w="9525">
                      <a:solidFill>
                        <a:schemeClr val="tx1"/>
                      </a:solidFill>
                      <a:miter lim="800000"/>
                      <a:headEnd/>
                      <a:tailEnd/>
                    </a:ln>
                  </pic:spPr>
                </pic:pic>
              </a:graphicData>
            </a:graphic>
          </wp:inline>
        </w:drawing>
      </w:r>
      <w:r>
        <w:rPr>
          <w:noProof/>
          <w:lang w:val="en-IN" w:eastAsia="en-IN"/>
        </w:rPr>
        <w:t xml:space="preserve"> </w:t>
      </w:r>
    </w:p>
    <w:p w:rsidR="00CE2FDD" w:rsidRPr="008B67FA" w:rsidRDefault="0081359B" w:rsidP="0081359B">
      <w:pPr>
        <w:pStyle w:val="Caption"/>
        <w:jc w:val="center"/>
        <w:rPr>
          <w:rFonts w:eastAsia="Times New Roman" w:cs="Arial"/>
          <w:bCs w:val="0"/>
          <w:color w:val="auto"/>
          <w:sz w:val="22"/>
          <w:szCs w:val="20"/>
        </w:rPr>
      </w:pPr>
      <w:bookmarkStart w:id="4" w:name="_Toc475030426"/>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1</w:t>
      </w:r>
      <w:r w:rsidR="00897BA5" w:rsidRPr="008B67FA">
        <w:rPr>
          <w:rFonts w:eastAsia="Times New Roman" w:cs="Arial"/>
          <w:bCs w:val="0"/>
          <w:color w:val="auto"/>
          <w:sz w:val="22"/>
          <w:szCs w:val="20"/>
        </w:rPr>
        <w:fldChar w:fldCharType="end"/>
      </w:r>
      <w:r w:rsidR="00297E24" w:rsidRPr="008B67FA">
        <w:rPr>
          <w:rFonts w:eastAsia="Times New Roman" w:cs="Arial"/>
          <w:bCs w:val="0"/>
          <w:color w:val="auto"/>
          <w:sz w:val="22"/>
          <w:szCs w:val="20"/>
        </w:rPr>
        <w:t>: UDP Configuration</w:t>
      </w:r>
      <w:bookmarkEnd w:id="4"/>
    </w:p>
    <w:p w:rsidR="00CE2FDD" w:rsidRPr="002C2658" w:rsidRDefault="00CE2FDD" w:rsidP="00CE2FDD">
      <w:pPr>
        <w:pStyle w:val="ListParagraph"/>
        <w:numPr>
          <w:ilvl w:val="0"/>
          <w:numId w:val="1"/>
        </w:numPr>
        <w:rPr>
          <w:rFonts w:ascii="Times New Roman" w:eastAsia="Times New Roman" w:hAnsi="Times New Roman" w:cs="Times New Roman"/>
          <w:sz w:val="24"/>
          <w:szCs w:val="24"/>
        </w:rPr>
      </w:pPr>
      <w:r w:rsidRPr="000201BF">
        <w:rPr>
          <w:rFonts w:ascii="Times New Roman" w:eastAsia="Times New Roman" w:hAnsi="Times New Roman" w:cs="Times New Roman"/>
          <w:b/>
          <w:sz w:val="24"/>
          <w:szCs w:val="24"/>
        </w:rPr>
        <w:t>Connect</w:t>
      </w:r>
      <w:r w:rsidRPr="002C2658">
        <w:rPr>
          <w:rFonts w:ascii="Times New Roman" w:eastAsia="Times New Roman" w:hAnsi="Times New Roman" w:cs="Times New Roman"/>
          <w:sz w:val="24"/>
          <w:szCs w:val="24"/>
        </w:rPr>
        <w:t xml:space="preserve"> the hardware using </w:t>
      </w:r>
      <w:r w:rsidR="00294600">
        <w:rPr>
          <w:rFonts w:ascii="Times New Roman" w:eastAsia="Times New Roman" w:hAnsi="Times New Roman" w:cs="Times New Roman"/>
          <w:sz w:val="24"/>
          <w:szCs w:val="24"/>
        </w:rPr>
        <w:t>UART</w:t>
      </w:r>
      <w:r w:rsidRPr="002C2658">
        <w:rPr>
          <w:rFonts w:ascii="Times New Roman" w:eastAsia="Times New Roman" w:hAnsi="Times New Roman" w:cs="Times New Roman"/>
          <w:sz w:val="24"/>
          <w:szCs w:val="24"/>
        </w:rPr>
        <w:t xml:space="preserve"> Bridge on the </w:t>
      </w:r>
      <w:r w:rsidR="00B15B85">
        <w:rPr>
          <w:rFonts w:ascii="Times New Roman" w:eastAsia="Times New Roman" w:hAnsi="Times New Roman" w:cs="Times New Roman"/>
          <w:sz w:val="24"/>
          <w:szCs w:val="24"/>
        </w:rPr>
        <w:t>h</w:t>
      </w:r>
      <w:r w:rsidRPr="002C2658">
        <w:rPr>
          <w:rFonts w:ascii="Times New Roman" w:eastAsia="Times New Roman" w:hAnsi="Times New Roman" w:cs="Times New Roman"/>
          <w:sz w:val="24"/>
          <w:szCs w:val="24"/>
        </w:rPr>
        <w:t>ost machine.</w:t>
      </w:r>
    </w:p>
    <w:p w:rsidR="00B80486" w:rsidRDefault="00B80486" w:rsidP="00B80486">
      <w:pPr>
        <w:pStyle w:val="ListParagraph"/>
      </w:pPr>
    </w:p>
    <w:p w:rsidR="00297E24" w:rsidRDefault="00B52DD2" w:rsidP="0025017C">
      <w:pPr>
        <w:pStyle w:val="ListParagraph"/>
        <w:keepNext/>
        <w:spacing w:after="0"/>
        <w:ind w:left="0"/>
        <w:jc w:val="center"/>
      </w:pPr>
      <w:r>
        <w:rPr>
          <w:noProof/>
        </w:rPr>
        <w:lastRenderedPageBreak/>
        <w:drawing>
          <wp:inline distT="0" distB="0" distL="0" distR="0">
            <wp:extent cx="3115110" cy="752580"/>
            <wp:effectExtent l="19050" t="19050" r="28140" b="284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tretch>
                      <a:fillRect/>
                    </a:stretch>
                  </pic:blipFill>
                  <pic:spPr bwMode="auto">
                    <a:xfrm>
                      <a:off x="0" y="0"/>
                      <a:ext cx="3115110" cy="752580"/>
                    </a:xfrm>
                    <a:prstGeom prst="rect">
                      <a:avLst/>
                    </a:prstGeom>
                    <a:noFill/>
                    <a:ln>
                      <a:solidFill>
                        <a:schemeClr val="tx1"/>
                      </a:solidFill>
                    </a:ln>
                  </pic:spPr>
                </pic:pic>
              </a:graphicData>
            </a:graphic>
          </wp:inline>
        </w:drawing>
      </w:r>
    </w:p>
    <w:p w:rsidR="00B80486" w:rsidRPr="008B67FA" w:rsidRDefault="00673B58" w:rsidP="00673B58">
      <w:pPr>
        <w:pStyle w:val="Caption"/>
        <w:jc w:val="center"/>
        <w:rPr>
          <w:rFonts w:eastAsia="Times New Roman" w:cs="Arial"/>
          <w:bCs w:val="0"/>
          <w:color w:val="auto"/>
          <w:sz w:val="22"/>
          <w:szCs w:val="22"/>
        </w:rPr>
      </w:pPr>
      <w:bookmarkStart w:id="5" w:name="_Toc475030427"/>
      <w:r w:rsidRPr="008B67FA">
        <w:rPr>
          <w:rFonts w:eastAsia="Times New Roman" w:cs="Arial"/>
          <w:bCs w:val="0"/>
          <w:color w:val="auto"/>
          <w:sz w:val="22"/>
          <w:szCs w:val="22"/>
        </w:rPr>
        <w:t xml:space="preserve">Figure </w:t>
      </w:r>
      <w:r w:rsidR="00897BA5" w:rsidRPr="008B67FA">
        <w:rPr>
          <w:rFonts w:eastAsia="Times New Roman" w:cs="Arial"/>
          <w:bCs w:val="0"/>
          <w:color w:val="auto"/>
          <w:sz w:val="22"/>
          <w:szCs w:val="22"/>
        </w:rPr>
        <w:fldChar w:fldCharType="begin"/>
      </w:r>
      <w:r w:rsidRPr="008B67FA">
        <w:rPr>
          <w:rFonts w:eastAsia="Times New Roman" w:cs="Arial"/>
          <w:bCs w:val="0"/>
          <w:color w:val="auto"/>
          <w:sz w:val="22"/>
          <w:szCs w:val="22"/>
        </w:rPr>
        <w:instrText xml:space="preserve"> SEQ Figure \* ARABIC </w:instrText>
      </w:r>
      <w:r w:rsidR="00897BA5" w:rsidRPr="008B67FA">
        <w:rPr>
          <w:rFonts w:eastAsia="Times New Roman" w:cs="Arial"/>
          <w:bCs w:val="0"/>
          <w:color w:val="auto"/>
          <w:sz w:val="22"/>
          <w:szCs w:val="22"/>
        </w:rPr>
        <w:fldChar w:fldCharType="separate"/>
      </w:r>
      <w:r w:rsidR="00BA66AB">
        <w:rPr>
          <w:rFonts w:eastAsia="Times New Roman" w:cs="Arial"/>
          <w:bCs w:val="0"/>
          <w:noProof/>
          <w:color w:val="auto"/>
          <w:sz w:val="22"/>
          <w:szCs w:val="22"/>
        </w:rPr>
        <w:t>2</w:t>
      </w:r>
      <w:r w:rsidR="00897BA5" w:rsidRPr="008B67FA">
        <w:rPr>
          <w:rFonts w:eastAsia="Times New Roman" w:cs="Arial"/>
          <w:bCs w:val="0"/>
          <w:color w:val="auto"/>
          <w:sz w:val="22"/>
          <w:szCs w:val="22"/>
        </w:rPr>
        <w:fldChar w:fldCharType="end"/>
      </w:r>
      <w:r w:rsidR="00DD6EDA" w:rsidRPr="008B67FA">
        <w:rPr>
          <w:rFonts w:eastAsia="Times New Roman" w:cs="Arial"/>
          <w:bCs w:val="0"/>
          <w:color w:val="auto"/>
          <w:sz w:val="22"/>
          <w:szCs w:val="22"/>
        </w:rPr>
        <w:t>: Connection</w:t>
      </w:r>
      <w:bookmarkEnd w:id="5"/>
    </w:p>
    <w:p w:rsidR="00CE2FDD" w:rsidRDefault="00CE2FDD" w:rsidP="000201BF">
      <w:pPr>
        <w:pStyle w:val="ListParagraph"/>
        <w:numPr>
          <w:ilvl w:val="0"/>
          <w:numId w:val="1"/>
        </w:numPr>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 xml:space="preserve">Open </w:t>
      </w:r>
      <w:r w:rsidR="00297E24" w:rsidRPr="000201BF">
        <w:rPr>
          <w:rFonts w:ascii="Times New Roman" w:eastAsia="Times New Roman" w:hAnsi="Times New Roman" w:cs="Times New Roman"/>
          <w:b/>
          <w:sz w:val="24"/>
          <w:szCs w:val="24"/>
        </w:rPr>
        <w:t>Graph</w:t>
      </w:r>
      <w:r w:rsidRPr="000201BF">
        <w:rPr>
          <w:rFonts w:ascii="Times New Roman" w:eastAsia="Times New Roman" w:hAnsi="Times New Roman" w:cs="Times New Roman"/>
          <w:b/>
          <w:sz w:val="24"/>
          <w:szCs w:val="24"/>
        </w:rPr>
        <w:t xml:space="preserve"> View</w:t>
      </w:r>
      <w:r w:rsidRPr="002C2658">
        <w:rPr>
          <w:rFonts w:ascii="Times New Roman" w:eastAsia="Times New Roman" w:hAnsi="Times New Roman" w:cs="Times New Roman"/>
          <w:sz w:val="24"/>
          <w:szCs w:val="24"/>
        </w:rPr>
        <w:t xml:space="preserve"> and go to </w:t>
      </w:r>
      <w:r w:rsidR="00297E24" w:rsidRPr="000201BF">
        <w:rPr>
          <w:rFonts w:ascii="Times New Roman" w:eastAsia="Times New Roman" w:hAnsi="Times New Roman" w:cs="Times New Roman"/>
          <w:b/>
          <w:sz w:val="24"/>
          <w:szCs w:val="24"/>
        </w:rPr>
        <w:t>Time View</w:t>
      </w:r>
      <w:r w:rsidRPr="002C2658">
        <w:rPr>
          <w:rFonts w:ascii="Times New Roman" w:eastAsia="Times New Roman" w:hAnsi="Times New Roman" w:cs="Times New Roman"/>
          <w:sz w:val="24"/>
          <w:szCs w:val="24"/>
        </w:rPr>
        <w:t xml:space="preserve"> tab and check the </w:t>
      </w:r>
      <w:r w:rsidRPr="000201BF">
        <w:rPr>
          <w:rFonts w:ascii="Times New Roman" w:eastAsia="Times New Roman" w:hAnsi="Times New Roman" w:cs="Times New Roman"/>
          <w:b/>
          <w:sz w:val="24"/>
          <w:szCs w:val="24"/>
        </w:rPr>
        <w:t>UDP Transfer</w:t>
      </w:r>
      <w:r w:rsidRPr="002C2658">
        <w:rPr>
          <w:rFonts w:ascii="Times New Roman" w:eastAsia="Times New Roman" w:hAnsi="Times New Roman" w:cs="Times New Roman"/>
          <w:sz w:val="24"/>
          <w:szCs w:val="24"/>
        </w:rPr>
        <w:t xml:space="preserve"> check box.</w:t>
      </w:r>
    </w:p>
    <w:p w:rsidR="002C2658" w:rsidRPr="002C2658" w:rsidRDefault="002C2658" w:rsidP="002C2658">
      <w:pPr>
        <w:pStyle w:val="ListParagraph"/>
        <w:rPr>
          <w:rFonts w:ascii="Times New Roman" w:eastAsia="Times New Roman" w:hAnsi="Times New Roman" w:cs="Times New Roman"/>
          <w:sz w:val="24"/>
          <w:szCs w:val="24"/>
        </w:rPr>
      </w:pPr>
    </w:p>
    <w:p w:rsidR="00602660" w:rsidRDefault="009434B1" w:rsidP="007941B5">
      <w:pPr>
        <w:pStyle w:val="ListParagraph"/>
        <w:keepNext/>
        <w:spacing w:after="0"/>
        <w:ind w:left="0"/>
        <w:jc w:val="center"/>
      </w:pPr>
      <w:r>
        <w:rPr>
          <w:noProof/>
        </w:rPr>
        <w:drawing>
          <wp:inline distT="0" distB="0" distL="0" distR="0">
            <wp:extent cx="1400977" cy="685512"/>
            <wp:effectExtent l="19050" t="19050" r="27773" b="19338"/>
            <wp:docPr id="10" name="Picture 9" descr="UDPTransf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DPTransfer.png"/>
                    <pic:cNvPicPr/>
                  </pic:nvPicPr>
                  <pic:blipFill>
                    <a:blip r:embed="rId14" cstate="print"/>
                    <a:srcRect t="2087"/>
                    <a:stretch>
                      <a:fillRect/>
                    </a:stretch>
                  </pic:blipFill>
                  <pic:spPr>
                    <a:xfrm>
                      <a:off x="0" y="0"/>
                      <a:ext cx="1400977" cy="685512"/>
                    </a:xfrm>
                    <a:prstGeom prst="rect">
                      <a:avLst/>
                    </a:prstGeom>
                    <a:noFill/>
                    <a:ln>
                      <a:solidFill>
                        <a:schemeClr val="tx1"/>
                      </a:solidFill>
                    </a:ln>
                  </pic:spPr>
                </pic:pic>
              </a:graphicData>
            </a:graphic>
          </wp:inline>
        </w:drawing>
      </w:r>
    </w:p>
    <w:p w:rsidR="00B80486" w:rsidRDefault="00C66599" w:rsidP="00C66599">
      <w:pPr>
        <w:pStyle w:val="Caption"/>
        <w:jc w:val="center"/>
        <w:rPr>
          <w:rFonts w:eastAsia="Times New Roman" w:cs="Arial"/>
          <w:bCs w:val="0"/>
          <w:color w:val="auto"/>
          <w:sz w:val="22"/>
          <w:szCs w:val="20"/>
        </w:rPr>
      </w:pPr>
      <w:bookmarkStart w:id="6" w:name="_Toc475030428"/>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3</w:t>
      </w:r>
      <w:r w:rsidR="00897BA5" w:rsidRPr="008B67FA">
        <w:rPr>
          <w:rFonts w:eastAsia="Times New Roman" w:cs="Arial"/>
          <w:bCs w:val="0"/>
          <w:color w:val="auto"/>
          <w:sz w:val="22"/>
          <w:szCs w:val="20"/>
        </w:rPr>
        <w:fldChar w:fldCharType="end"/>
      </w:r>
      <w:r w:rsidR="004229B6" w:rsidRPr="008B67FA">
        <w:rPr>
          <w:rFonts w:eastAsia="Times New Roman" w:cs="Arial"/>
          <w:bCs w:val="0"/>
          <w:color w:val="auto"/>
          <w:sz w:val="22"/>
          <w:szCs w:val="20"/>
        </w:rPr>
        <w:t>:  Enable</w:t>
      </w:r>
      <w:r w:rsidR="00BA66AB">
        <w:rPr>
          <w:rFonts w:eastAsia="Times New Roman" w:cs="Arial"/>
          <w:bCs w:val="0"/>
          <w:color w:val="auto"/>
          <w:sz w:val="22"/>
          <w:szCs w:val="20"/>
        </w:rPr>
        <w:t xml:space="preserve"> full</w:t>
      </w:r>
      <w:r w:rsidR="004229B6" w:rsidRPr="008B67FA">
        <w:rPr>
          <w:rFonts w:eastAsia="Times New Roman" w:cs="Arial"/>
          <w:bCs w:val="0"/>
          <w:color w:val="auto"/>
          <w:sz w:val="22"/>
          <w:szCs w:val="20"/>
        </w:rPr>
        <w:t xml:space="preserve"> UDP Transfer</w:t>
      </w:r>
      <w:bookmarkEnd w:id="6"/>
    </w:p>
    <w:p w:rsidR="0002792A" w:rsidRPr="0002792A" w:rsidRDefault="0002792A" w:rsidP="0002792A">
      <w:pPr>
        <w:ind w:left="851"/>
        <w:rPr>
          <w:rFonts w:ascii="Times New Roman" w:eastAsia="Times New Roman" w:hAnsi="Times New Roman" w:cs="Times New Roman"/>
          <w:sz w:val="24"/>
          <w:szCs w:val="24"/>
        </w:rPr>
      </w:pPr>
      <w:r w:rsidRPr="0002792A">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full UDP Transfer mode enable</w:t>
      </w:r>
      <w:r w:rsidR="00F83DF7">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UDP communication </w:t>
      </w:r>
      <w:r w:rsidR="00A317B4">
        <w:rPr>
          <w:rFonts w:ascii="Times New Roman" w:eastAsia="Times New Roman" w:hAnsi="Times New Roman" w:cs="Times New Roman"/>
          <w:sz w:val="24"/>
          <w:szCs w:val="24"/>
        </w:rPr>
        <w:t>and</w:t>
      </w:r>
      <w:r>
        <w:rPr>
          <w:rFonts w:ascii="Times New Roman" w:eastAsia="Times New Roman" w:hAnsi="Times New Roman" w:cs="Times New Roman"/>
          <w:sz w:val="24"/>
          <w:szCs w:val="24"/>
        </w:rPr>
        <w:t xml:space="preserve"> </w:t>
      </w:r>
      <w:r w:rsidR="004171FF">
        <w:rPr>
          <w:rFonts w:ascii="Times New Roman" w:eastAsia="Times New Roman" w:hAnsi="Times New Roman" w:cs="Times New Roman"/>
          <w:sz w:val="24"/>
          <w:szCs w:val="24"/>
        </w:rPr>
        <w:t xml:space="preserve">the raw data </w:t>
      </w:r>
      <w:r>
        <w:rPr>
          <w:rFonts w:ascii="Times New Roman" w:eastAsia="Times New Roman" w:hAnsi="Times New Roman" w:cs="Times New Roman"/>
          <w:sz w:val="24"/>
          <w:szCs w:val="24"/>
        </w:rPr>
        <w:t xml:space="preserve">will not </w:t>
      </w:r>
      <w:r w:rsidR="004171FF">
        <w:rPr>
          <w:rFonts w:ascii="Times New Roman" w:eastAsia="Times New Roman" w:hAnsi="Times New Roman" w:cs="Times New Roman"/>
          <w:sz w:val="24"/>
          <w:szCs w:val="24"/>
        </w:rPr>
        <w:t xml:space="preserve">be </w:t>
      </w:r>
      <w:r>
        <w:rPr>
          <w:rFonts w:ascii="Times New Roman" w:eastAsia="Times New Roman" w:hAnsi="Times New Roman" w:cs="Times New Roman"/>
          <w:sz w:val="24"/>
          <w:szCs w:val="24"/>
        </w:rPr>
        <w:t>share</w:t>
      </w:r>
      <w:r w:rsidR="004171FF">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to the graph, hence the graph will not be updated in this mode.</w:t>
      </w:r>
    </w:p>
    <w:p w:rsidR="00BA66AB" w:rsidRDefault="00BA66AB" w:rsidP="00BA66AB">
      <w:pPr>
        <w:keepNext/>
        <w:spacing w:after="0"/>
        <w:jc w:val="center"/>
      </w:pPr>
      <w:r w:rsidRPr="00BA66AB">
        <w:rPr>
          <w:noProof/>
        </w:rPr>
        <w:drawing>
          <wp:inline distT="0" distB="0" distL="0" distR="0">
            <wp:extent cx="1390844" cy="666843"/>
            <wp:effectExtent l="19050" t="19050" r="18856" b="18957"/>
            <wp:docPr id="1" name="Picture 6" descr="Option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s2.png"/>
                    <pic:cNvPicPr/>
                  </pic:nvPicPr>
                  <pic:blipFill>
                    <a:blip r:embed="rId15" cstate="print"/>
                    <a:stretch>
                      <a:fillRect/>
                    </a:stretch>
                  </pic:blipFill>
                  <pic:spPr>
                    <a:xfrm>
                      <a:off x="0" y="0"/>
                      <a:ext cx="1390844" cy="666843"/>
                    </a:xfrm>
                    <a:prstGeom prst="rect">
                      <a:avLst/>
                    </a:prstGeom>
                    <a:noFill/>
                    <a:ln>
                      <a:solidFill>
                        <a:schemeClr val="tx1"/>
                      </a:solidFill>
                    </a:ln>
                  </pic:spPr>
                </pic:pic>
              </a:graphicData>
            </a:graphic>
          </wp:inline>
        </w:drawing>
      </w:r>
    </w:p>
    <w:p w:rsidR="00BA66AB" w:rsidRDefault="00BA66AB" w:rsidP="00BA66AB">
      <w:pPr>
        <w:pStyle w:val="Caption"/>
        <w:jc w:val="center"/>
        <w:rPr>
          <w:rFonts w:eastAsia="Times New Roman" w:cs="Arial"/>
          <w:bCs w:val="0"/>
          <w:color w:val="auto"/>
          <w:sz w:val="22"/>
          <w:szCs w:val="20"/>
        </w:rPr>
      </w:pPr>
      <w:bookmarkStart w:id="7" w:name="_Toc475030429"/>
      <w:r w:rsidRPr="00BA66AB">
        <w:rPr>
          <w:rFonts w:eastAsia="Times New Roman" w:cs="Arial"/>
          <w:bCs w:val="0"/>
          <w:color w:val="auto"/>
          <w:sz w:val="22"/>
          <w:szCs w:val="20"/>
        </w:rPr>
        <w:t xml:space="preserve">Figure </w:t>
      </w:r>
      <w:r w:rsidR="00897BA5" w:rsidRPr="00BA66AB">
        <w:rPr>
          <w:rFonts w:eastAsia="Times New Roman" w:cs="Arial"/>
          <w:bCs w:val="0"/>
          <w:color w:val="auto"/>
          <w:sz w:val="22"/>
          <w:szCs w:val="20"/>
        </w:rPr>
        <w:fldChar w:fldCharType="begin"/>
      </w:r>
      <w:r w:rsidRPr="00BA66AB">
        <w:rPr>
          <w:rFonts w:eastAsia="Times New Roman" w:cs="Arial"/>
          <w:bCs w:val="0"/>
          <w:color w:val="auto"/>
          <w:sz w:val="22"/>
          <w:szCs w:val="20"/>
        </w:rPr>
        <w:instrText xml:space="preserve"> SEQ Figure \* ARABIC </w:instrText>
      </w:r>
      <w:r w:rsidR="00897BA5" w:rsidRPr="00BA66AB">
        <w:rPr>
          <w:rFonts w:eastAsia="Times New Roman" w:cs="Arial"/>
          <w:bCs w:val="0"/>
          <w:color w:val="auto"/>
          <w:sz w:val="22"/>
          <w:szCs w:val="20"/>
        </w:rPr>
        <w:fldChar w:fldCharType="separate"/>
      </w:r>
      <w:r w:rsidRPr="00BA66AB">
        <w:rPr>
          <w:rFonts w:eastAsia="Times New Roman" w:cs="Arial"/>
          <w:bCs w:val="0"/>
          <w:color w:val="auto"/>
          <w:sz w:val="22"/>
          <w:szCs w:val="20"/>
        </w:rPr>
        <w:t>4</w:t>
      </w:r>
      <w:r w:rsidR="00897BA5" w:rsidRPr="00BA66AB">
        <w:rPr>
          <w:rFonts w:eastAsia="Times New Roman" w:cs="Arial"/>
          <w:bCs w:val="0"/>
          <w:color w:val="auto"/>
          <w:sz w:val="22"/>
          <w:szCs w:val="20"/>
        </w:rPr>
        <w:fldChar w:fldCharType="end"/>
      </w:r>
      <w:r>
        <w:rPr>
          <w:rFonts w:eastAsia="Times New Roman" w:cs="Arial"/>
          <w:bCs w:val="0"/>
          <w:color w:val="auto"/>
          <w:sz w:val="22"/>
          <w:szCs w:val="20"/>
        </w:rPr>
        <w:t>: Enable partial UDP Transfer</w:t>
      </w:r>
      <w:bookmarkEnd w:id="7"/>
    </w:p>
    <w:p w:rsidR="00BA66AB" w:rsidRPr="006126E5" w:rsidRDefault="00F83DF7" w:rsidP="006126E5">
      <w:pPr>
        <w:ind w:left="851"/>
        <w:rPr>
          <w:rFonts w:ascii="Times New Roman" w:eastAsia="Times New Roman" w:hAnsi="Times New Roman" w:cs="Times New Roman"/>
          <w:sz w:val="24"/>
          <w:szCs w:val="24"/>
        </w:rPr>
      </w:pPr>
      <w:r w:rsidRPr="00826373">
        <w:rPr>
          <w:rFonts w:ascii="Times New Roman" w:eastAsia="Times New Roman" w:hAnsi="Times New Roman" w:cs="Times New Roman"/>
          <w:sz w:val="24"/>
          <w:szCs w:val="24"/>
        </w:rPr>
        <w:t>The parti</w:t>
      </w:r>
      <w:r w:rsidR="00826373">
        <w:rPr>
          <w:rFonts w:ascii="Times New Roman" w:eastAsia="Times New Roman" w:hAnsi="Times New Roman" w:cs="Times New Roman"/>
          <w:sz w:val="24"/>
          <w:szCs w:val="24"/>
        </w:rPr>
        <w:t xml:space="preserve">al UDP Transfer mode enables UDP communication with graph update, </w:t>
      </w:r>
      <w:r w:rsidR="00D02977">
        <w:rPr>
          <w:rFonts w:ascii="Times New Roman" w:eastAsia="Times New Roman" w:hAnsi="Times New Roman" w:cs="Times New Roman"/>
          <w:sz w:val="24"/>
          <w:szCs w:val="24"/>
        </w:rPr>
        <w:t xml:space="preserve">hence </w:t>
      </w:r>
      <w:r w:rsidR="00826373">
        <w:rPr>
          <w:rFonts w:ascii="Times New Roman" w:eastAsia="Times New Roman" w:hAnsi="Times New Roman" w:cs="Times New Roman"/>
          <w:sz w:val="24"/>
          <w:szCs w:val="24"/>
        </w:rPr>
        <w:t xml:space="preserve">in this mode both UDP communication and the graph will be </w:t>
      </w:r>
      <w:r w:rsidR="00826373" w:rsidRPr="00522BC0">
        <w:rPr>
          <w:rFonts w:ascii="Times New Roman" w:eastAsia="Times New Roman" w:hAnsi="Times New Roman" w:cs="Times New Roman"/>
          <w:sz w:val="24"/>
          <w:szCs w:val="24"/>
        </w:rPr>
        <w:t>operable</w:t>
      </w:r>
      <w:r w:rsidR="00826373">
        <w:rPr>
          <w:rFonts w:ascii="Times New Roman" w:eastAsia="Times New Roman" w:hAnsi="Times New Roman" w:cs="Times New Roman"/>
          <w:sz w:val="24"/>
          <w:szCs w:val="24"/>
        </w:rPr>
        <w:t xml:space="preserve"> state.</w:t>
      </w:r>
    </w:p>
    <w:p w:rsidR="00602660" w:rsidRPr="00481D84" w:rsidRDefault="00897BA5" w:rsidP="00602660">
      <w:pPr>
        <w:pStyle w:val="ListParagraph"/>
        <w:numPr>
          <w:ilvl w:val="0"/>
          <w:numId w:val="1"/>
        </w:numPr>
      </w:pPr>
      <w:r w:rsidRPr="00897BA5">
        <w:rPr>
          <w:rFonts w:ascii="Times New Roman" w:eastAsia="Times New Roman" w:hAnsi="Times New Roman" w:cs="Times New Roman"/>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6" type="#_x0000_t5" style="position:absolute;left:0;text-align:left;margin-left:149.45pt;margin-top:2.05pt;width:9.25pt;height:10.9pt;rotation:90;z-index:251673600" fillcolor="black [3213]" strokecolor="black [3200]" strokeweight="2.5pt">
            <v:shadow color="#868686"/>
            <o:extrusion v:ext="view" rotationangle="5,-5"/>
          </v:shape>
        </w:pict>
      </w:r>
      <w:r w:rsidR="00110C75" w:rsidRPr="000A7C5C">
        <w:rPr>
          <w:rFonts w:ascii="Times New Roman" w:eastAsia="Times New Roman" w:hAnsi="Times New Roman" w:cs="Times New Roman"/>
          <w:sz w:val="24"/>
          <w:szCs w:val="24"/>
        </w:rPr>
        <w:t>Click</w:t>
      </w:r>
      <w:r w:rsidR="00C74442">
        <w:rPr>
          <w:rFonts w:ascii="Times New Roman" w:eastAsia="Times New Roman" w:hAnsi="Times New Roman" w:cs="Times New Roman"/>
          <w:sz w:val="24"/>
          <w:szCs w:val="24"/>
        </w:rPr>
        <w:t xml:space="preserve"> on</w:t>
      </w:r>
      <w:r w:rsidR="00F431BC">
        <w:rPr>
          <w:rFonts w:ascii="Times New Roman" w:eastAsia="Times New Roman" w:hAnsi="Times New Roman" w:cs="Times New Roman"/>
          <w:sz w:val="24"/>
          <w:szCs w:val="24"/>
        </w:rPr>
        <w:t xml:space="preserve"> </w:t>
      </w:r>
      <w:r w:rsidR="00F431BC" w:rsidRPr="004E5130">
        <w:rPr>
          <w:rFonts w:ascii="Times New Roman" w:eastAsia="Times New Roman" w:hAnsi="Times New Roman" w:cs="Times New Roman"/>
          <w:sz w:val="24"/>
          <w:szCs w:val="24"/>
        </w:rPr>
        <w:t>Play</w:t>
      </w:r>
      <w:r w:rsidR="00F431BC">
        <w:rPr>
          <w:rFonts w:ascii="Times New Roman" w:eastAsia="Times New Roman" w:hAnsi="Times New Roman" w:cs="Times New Roman"/>
          <w:sz w:val="24"/>
          <w:szCs w:val="24"/>
        </w:rPr>
        <w:t xml:space="preserve"> button</w:t>
      </w:r>
      <w:r w:rsidR="00D50CAA">
        <w:rPr>
          <w:rFonts w:ascii="Times New Roman" w:eastAsia="Times New Roman" w:hAnsi="Times New Roman" w:cs="Times New Roman"/>
          <w:sz w:val="24"/>
          <w:szCs w:val="24"/>
        </w:rPr>
        <w:t xml:space="preserve"> [</w:t>
      </w:r>
      <w:r w:rsidR="00C74442">
        <w:rPr>
          <w:rFonts w:ascii="Times New Roman" w:eastAsia="Times New Roman" w:hAnsi="Times New Roman" w:cs="Times New Roman"/>
          <w:sz w:val="24"/>
          <w:szCs w:val="24"/>
        </w:rPr>
        <w:t xml:space="preserve">  </w:t>
      </w:r>
      <w:r w:rsidR="004E5130">
        <w:rPr>
          <w:rFonts w:ascii="Times New Roman" w:eastAsia="Times New Roman" w:hAnsi="Times New Roman" w:cs="Times New Roman"/>
          <w:b/>
          <w:sz w:val="24"/>
          <w:szCs w:val="24"/>
        </w:rPr>
        <w:t xml:space="preserve">  </w:t>
      </w:r>
      <w:r w:rsidR="00110C75" w:rsidRPr="000A7C5C">
        <w:rPr>
          <w:rFonts w:ascii="Times New Roman" w:eastAsia="Times New Roman" w:hAnsi="Times New Roman" w:cs="Times New Roman"/>
          <w:b/>
          <w:sz w:val="24"/>
          <w:szCs w:val="24"/>
        </w:rPr>
        <w:t xml:space="preserve"> </w:t>
      </w:r>
      <w:r w:rsidR="004E5130">
        <w:rPr>
          <w:rFonts w:ascii="Times New Roman" w:eastAsia="Times New Roman" w:hAnsi="Times New Roman" w:cs="Times New Roman"/>
          <w:b/>
          <w:sz w:val="24"/>
          <w:szCs w:val="24"/>
        </w:rPr>
        <w:t xml:space="preserve"> </w:t>
      </w:r>
      <w:r w:rsidR="00D50CAA">
        <w:rPr>
          <w:rFonts w:ascii="Times New Roman" w:eastAsia="Times New Roman" w:hAnsi="Times New Roman" w:cs="Times New Roman"/>
          <w:b/>
          <w:sz w:val="24"/>
          <w:szCs w:val="24"/>
        </w:rPr>
        <w:t>]</w:t>
      </w:r>
      <w:r w:rsidR="004E5130">
        <w:rPr>
          <w:rFonts w:ascii="Times New Roman" w:eastAsia="Times New Roman" w:hAnsi="Times New Roman" w:cs="Times New Roman"/>
          <w:b/>
          <w:sz w:val="24"/>
          <w:szCs w:val="24"/>
        </w:rPr>
        <w:t xml:space="preserve"> </w:t>
      </w:r>
      <w:r w:rsidR="00B930A6" w:rsidRPr="000A7C5C">
        <w:rPr>
          <w:rFonts w:ascii="Times New Roman" w:eastAsia="Times New Roman" w:hAnsi="Times New Roman" w:cs="Times New Roman"/>
          <w:sz w:val="24"/>
          <w:szCs w:val="24"/>
        </w:rPr>
        <w:t>to send the raw data through UDP protocol</w:t>
      </w:r>
      <w:r w:rsidR="000D07B9" w:rsidRPr="000A7C5C">
        <w:rPr>
          <w:rFonts w:ascii="Times New Roman" w:eastAsia="Times New Roman" w:hAnsi="Times New Roman" w:cs="Times New Roman"/>
          <w:sz w:val="24"/>
          <w:szCs w:val="24"/>
        </w:rPr>
        <w:t>.</w:t>
      </w:r>
    </w:p>
    <w:p w:rsidR="00481D84" w:rsidRPr="00602660" w:rsidRDefault="00481D84" w:rsidP="00481D84">
      <w:pPr>
        <w:pStyle w:val="ListParagraph"/>
        <w:ind w:left="792"/>
      </w:pPr>
    </w:p>
    <w:p w:rsidR="00602660" w:rsidRPr="00E377C8" w:rsidRDefault="00B375D4" w:rsidP="00602660">
      <w:pPr>
        <w:pStyle w:val="ListParagraph"/>
        <w:numPr>
          <w:ilvl w:val="0"/>
          <w:numId w:val="1"/>
        </w:numPr>
      </w:pPr>
      <w:r>
        <w:rPr>
          <w:rFonts w:ascii="Times New Roman" w:eastAsia="Times New Roman" w:hAnsi="Times New Roman" w:cs="Times New Roman"/>
          <w:sz w:val="24"/>
          <w:szCs w:val="24"/>
        </w:rPr>
        <w:t>Start</w:t>
      </w:r>
      <w:r w:rsidRPr="00C216F3">
        <w:rPr>
          <w:rFonts w:ascii="Times New Roman" w:eastAsia="Times New Roman" w:hAnsi="Times New Roman" w:cs="Times New Roman"/>
          <w:sz w:val="24"/>
          <w:szCs w:val="24"/>
        </w:rPr>
        <w:t xml:space="preserve"> the UDP </w:t>
      </w:r>
      <w:r w:rsidR="00B31306">
        <w:rPr>
          <w:rFonts w:ascii="Times New Roman" w:eastAsia="Times New Roman" w:hAnsi="Times New Roman" w:cs="Times New Roman"/>
          <w:sz w:val="24"/>
          <w:szCs w:val="24"/>
        </w:rPr>
        <w:t>Transfer</w:t>
      </w:r>
      <w:r w:rsidR="00816F20">
        <w:rPr>
          <w:rFonts w:ascii="Times New Roman" w:eastAsia="Times New Roman" w:hAnsi="Times New Roman" w:cs="Times New Roman"/>
          <w:sz w:val="24"/>
          <w:szCs w:val="24"/>
        </w:rPr>
        <w:t xml:space="preserve"> </w:t>
      </w:r>
      <w:r w:rsidR="00B31306">
        <w:rPr>
          <w:rFonts w:ascii="Times New Roman" w:eastAsia="Times New Roman" w:hAnsi="Times New Roman" w:cs="Times New Roman"/>
          <w:sz w:val="24"/>
          <w:szCs w:val="24"/>
        </w:rPr>
        <w:t>T</w:t>
      </w:r>
      <w:r w:rsidRPr="00C216F3">
        <w:rPr>
          <w:rFonts w:ascii="Times New Roman" w:eastAsia="Times New Roman" w:hAnsi="Times New Roman" w:cs="Times New Roman"/>
          <w:sz w:val="24"/>
          <w:szCs w:val="24"/>
        </w:rPr>
        <w:t xml:space="preserve">ool by </w:t>
      </w:r>
      <w:r>
        <w:rPr>
          <w:rFonts w:ascii="Times New Roman" w:eastAsia="Times New Roman" w:hAnsi="Times New Roman" w:cs="Times New Roman"/>
          <w:sz w:val="24"/>
          <w:szCs w:val="24"/>
        </w:rPr>
        <w:t xml:space="preserve">running </w:t>
      </w:r>
      <w:r w:rsidRPr="00C216F3">
        <w:rPr>
          <w:rFonts w:ascii="Times New Roman" w:eastAsia="Times New Roman" w:hAnsi="Times New Roman" w:cs="Times New Roman"/>
          <w:sz w:val="24"/>
          <w:szCs w:val="24"/>
        </w:rPr>
        <w:t xml:space="preserve">the </w:t>
      </w:r>
      <w:r w:rsidRPr="00C216F3">
        <w:rPr>
          <w:rFonts w:ascii="Times New Roman" w:eastAsia="Times New Roman" w:hAnsi="Times New Roman" w:cs="Times New Roman"/>
          <w:b/>
          <w:sz w:val="24"/>
          <w:szCs w:val="24"/>
        </w:rPr>
        <w:t>UDP</w:t>
      </w:r>
      <w:r w:rsidR="00B31306">
        <w:rPr>
          <w:rFonts w:ascii="Times New Roman" w:eastAsia="Times New Roman" w:hAnsi="Times New Roman" w:cs="Times New Roman"/>
          <w:b/>
          <w:sz w:val="24"/>
          <w:szCs w:val="24"/>
        </w:rPr>
        <w:t>TransferTool</w:t>
      </w:r>
      <w:r w:rsidRPr="00C216F3">
        <w:rPr>
          <w:rFonts w:ascii="Times New Roman" w:eastAsia="Times New Roman" w:hAnsi="Times New Roman" w:cs="Times New Roman"/>
          <w:b/>
          <w:sz w:val="24"/>
          <w:szCs w:val="24"/>
        </w:rPr>
        <w:t>.py</w:t>
      </w:r>
      <w:r w:rsidRPr="00C216F3">
        <w:rPr>
          <w:rFonts w:ascii="Times New Roman" w:eastAsia="Times New Roman" w:hAnsi="Times New Roman" w:cs="Times New Roman"/>
          <w:sz w:val="24"/>
          <w:szCs w:val="24"/>
        </w:rPr>
        <w:t xml:space="preserve"> python file</w:t>
      </w:r>
      <w:r w:rsidR="001423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you should see a window similar to what is shown in</w:t>
      </w:r>
      <w:r w:rsidR="00BC6793">
        <w:rPr>
          <w:rFonts w:ascii="Times New Roman" w:eastAsia="Times New Roman" w:hAnsi="Times New Roman" w:cs="Times New Roman"/>
          <w:sz w:val="24"/>
          <w:szCs w:val="24"/>
        </w:rPr>
        <w:t xml:space="preserve"> </w:t>
      </w:r>
      <w:r w:rsidR="00897BA5">
        <w:rPr>
          <w:rFonts w:ascii="Times New Roman" w:eastAsia="Times New Roman" w:hAnsi="Times New Roman" w:cs="Times New Roman"/>
          <w:sz w:val="24"/>
          <w:szCs w:val="24"/>
        </w:rPr>
        <w:fldChar w:fldCharType="begin"/>
      </w:r>
      <w:r w:rsidR="00BC6793">
        <w:rPr>
          <w:rFonts w:ascii="Times New Roman" w:eastAsia="Times New Roman" w:hAnsi="Times New Roman" w:cs="Times New Roman"/>
          <w:sz w:val="24"/>
          <w:szCs w:val="24"/>
        </w:rPr>
        <w:instrText xml:space="preserve"> REF _Ref451346900 \h </w:instrText>
      </w:r>
      <w:r w:rsidR="00897BA5">
        <w:rPr>
          <w:rFonts w:ascii="Times New Roman" w:eastAsia="Times New Roman" w:hAnsi="Times New Roman" w:cs="Times New Roman"/>
          <w:sz w:val="24"/>
          <w:szCs w:val="24"/>
        </w:rPr>
      </w:r>
      <w:r w:rsidR="00897BA5">
        <w:rPr>
          <w:rFonts w:ascii="Times New Roman" w:eastAsia="Times New Roman" w:hAnsi="Times New Roman" w:cs="Times New Roman"/>
          <w:sz w:val="24"/>
          <w:szCs w:val="24"/>
        </w:rPr>
        <w:fldChar w:fldCharType="separate"/>
      </w:r>
      <w:r w:rsidR="00BC6793" w:rsidRPr="008B67FA">
        <w:rPr>
          <w:rFonts w:eastAsia="Times New Roman" w:cs="Arial"/>
          <w:bCs/>
          <w:szCs w:val="20"/>
        </w:rPr>
        <w:t xml:space="preserve">Figure </w:t>
      </w:r>
      <w:r w:rsidR="00BC6793">
        <w:rPr>
          <w:rFonts w:eastAsia="Times New Roman" w:cs="Arial"/>
          <w:bCs/>
          <w:noProof/>
          <w:szCs w:val="20"/>
        </w:rPr>
        <w:t>5</w:t>
      </w:r>
      <w:r w:rsidR="00897BA5">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w:t>
      </w:r>
    </w:p>
    <w:p w:rsidR="00E377C8" w:rsidRPr="00602660" w:rsidRDefault="00E377C8" w:rsidP="00E377C8">
      <w:pPr>
        <w:pStyle w:val="ListParagraph"/>
        <w:ind w:left="792"/>
      </w:pPr>
    </w:p>
    <w:p w:rsidR="00602660" w:rsidRDefault="0057229E" w:rsidP="00CC542B">
      <w:pPr>
        <w:pStyle w:val="ListParagraph"/>
        <w:spacing w:after="0"/>
        <w:jc w:val="center"/>
      </w:pPr>
      <w:r w:rsidRPr="0057229E">
        <w:rPr>
          <w:noProof/>
        </w:rPr>
        <w:drawing>
          <wp:inline distT="0" distB="0" distL="0" distR="0">
            <wp:extent cx="4572000" cy="2303295"/>
            <wp:effectExtent l="19050" t="19050" r="19050" b="2080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tretch>
                      <a:fillRect/>
                    </a:stretch>
                  </pic:blipFill>
                  <pic:spPr bwMode="auto">
                    <a:xfrm>
                      <a:off x="0" y="0"/>
                      <a:ext cx="4572000" cy="2303295"/>
                    </a:xfrm>
                    <a:prstGeom prst="rect">
                      <a:avLst/>
                    </a:prstGeom>
                    <a:noFill/>
                    <a:ln w="9525">
                      <a:solidFill>
                        <a:schemeClr val="tx1"/>
                      </a:solidFill>
                      <a:miter lim="800000"/>
                      <a:headEnd/>
                      <a:tailEnd/>
                    </a:ln>
                  </pic:spPr>
                </pic:pic>
              </a:graphicData>
            </a:graphic>
          </wp:inline>
        </w:drawing>
      </w:r>
    </w:p>
    <w:p w:rsidR="00602660" w:rsidRPr="008B67FA" w:rsidRDefault="00CC542B" w:rsidP="00CC542B">
      <w:pPr>
        <w:pStyle w:val="Caption"/>
        <w:jc w:val="center"/>
        <w:rPr>
          <w:rFonts w:eastAsia="Times New Roman" w:cs="Arial"/>
          <w:bCs w:val="0"/>
          <w:color w:val="auto"/>
          <w:sz w:val="22"/>
          <w:szCs w:val="20"/>
        </w:rPr>
      </w:pPr>
      <w:bookmarkStart w:id="8" w:name="_Ref451346900"/>
      <w:bookmarkStart w:id="9" w:name="_Toc475030430"/>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5</w:t>
      </w:r>
      <w:r w:rsidR="00897BA5" w:rsidRPr="008B67FA">
        <w:rPr>
          <w:rFonts w:eastAsia="Times New Roman" w:cs="Arial"/>
          <w:bCs w:val="0"/>
          <w:color w:val="auto"/>
          <w:sz w:val="22"/>
          <w:szCs w:val="20"/>
        </w:rPr>
        <w:fldChar w:fldCharType="end"/>
      </w:r>
      <w:bookmarkEnd w:id="8"/>
      <w:r w:rsidR="00602660" w:rsidRPr="008B67FA">
        <w:rPr>
          <w:rFonts w:eastAsia="Times New Roman" w:cs="Arial"/>
          <w:bCs w:val="0"/>
          <w:color w:val="auto"/>
          <w:sz w:val="22"/>
          <w:szCs w:val="20"/>
        </w:rPr>
        <w:t>: UDP Receiver Tool</w:t>
      </w:r>
      <w:bookmarkEnd w:id="9"/>
    </w:p>
    <w:p w:rsidR="00602660" w:rsidRPr="00602660" w:rsidRDefault="00602660" w:rsidP="00602660">
      <w:pPr>
        <w:pStyle w:val="ListParagraph"/>
        <w:numPr>
          <w:ilvl w:val="0"/>
          <w:numId w:val="1"/>
        </w:numPr>
        <w:rPr>
          <w:rFonts w:ascii="Century Gothic" w:eastAsia="Times New Roman" w:hAnsi="Century Gothic" w:cs="Arial"/>
          <w:sz w:val="20"/>
          <w:szCs w:val="20"/>
        </w:rPr>
      </w:pPr>
      <w:r w:rsidRPr="00602660">
        <w:rPr>
          <w:rFonts w:ascii="Times New Roman" w:eastAsia="Times New Roman" w:hAnsi="Times New Roman" w:cs="Times New Roman"/>
          <w:sz w:val="24"/>
          <w:szCs w:val="24"/>
        </w:rPr>
        <w:lastRenderedPageBreak/>
        <w:t xml:space="preserve">Enter the </w:t>
      </w:r>
      <w:r w:rsidR="0057229E">
        <w:rPr>
          <w:rFonts w:ascii="Times New Roman" w:eastAsia="Times New Roman" w:hAnsi="Times New Roman" w:cs="Times New Roman"/>
          <w:sz w:val="24"/>
          <w:szCs w:val="24"/>
        </w:rPr>
        <w:t xml:space="preserve">log </w:t>
      </w:r>
      <w:r w:rsidRPr="00602660">
        <w:rPr>
          <w:rFonts w:ascii="Times New Roman" w:eastAsia="Times New Roman" w:hAnsi="Times New Roman" w:cs="Times New Roman"/>
          <w:sz w:val="24"/>
          <w:szCs w:val="24"/>
        </w:rPr>
        <w:t xml:space="preserve">file name </w:t>
      </w:r>
      <w:r w:rsidR="0057229E">
        <w:rPr>
          <w:rFonts w:ascii="Times New Roman" w:eastAsia="Times New Roman" w:hAnsi="Times New Roman" w:cs="Times New Roman"/>
          <w:sz w:val="24"/>
          <w:szCs w:val="24"/>
        </w:rPr>
        <w:t xml:space="preserve">in UDP </w:t>
      </w:r>
      <w:r w:rsidR="00E136E6">
        <w:rPr>
          <w:rFonts w:ascii="Times New Roman" w:eastAsia="Times New Roman" w:hAnsi="Times New Roman" w:cs="Times New Roman"/>
          <w:sz w:val="24"/>
          <w:szCs w:val="24"/>
        </w:rPr>
        <w:t>Transfer</w:t>
      </w:r>
      <w:r w:rsidR="00816F20">
        <w:rPr>
          <w:rFonts w:ascii="Times New Roman" w:eastAsia="Times New Roman" w:hAnsi="Times New Roman" w:cs="Times New Roman"/>
          <w:sz w:val="24"/>
          <w:szCs w:val="24"/>
        </w:rPr>
        <w:t xml:space="preserve"> </w:t>
      </w:r>
      <w:r w:rsidR="00E136E6">
        <w:rPr>
          <w:rFonts w:ascii="Times New Roman" w:eastAsia="Times New Roman" w:hAnsi="Times New Roman" w:cs="Times New Roman"/>
          <w:sz w:val="24"/>
          <w:szCs w:val="24"/>
        </w:rPr>
        <w:t>T</w:t>
      </w:r>
      <w:r w:rsidR="0057229E">
        <w:rPr>
          <w:rFonts w:ascii="Times New Roman" w:eastAsia="Times New Roman" w:hAnsi="Times New Roman" w:cs="Times New Roman"/>
          <w:sz w:val="24"/>
          <w:szCs w:val="24"/>
        </w:rPr>
        <w:t>ool</w:t>
      </w:r>
      <w:r w:rsidR="0057229E" w:rsidRPr="00602660">
        <w:rPr>
          <w:rFonts w:ascii="Times New Roman" w:eastAsia="Times New Roman" w:hAnsi="Times New Roman" w:cs="Times New Roman"/>
          <w:sz w:val="24"/>
          <w:szCs w:val="24"/>
        </w:rPr>
        <w:t xml:space="preserve"> to save the raw data from the</w:t>
      </w:r>
      <w:r w:rsidR="0057229E">
        <w:rPr>
          <w:rFonts w:ascii="Times New Roman" w:eastAsia="Times New Roman" w:hAnsi="Times New Roman" w:cs="Times New Roman"/>
          <w:sz w:val="24"/>
          <w:szCs w:val="24"/>
        </w:rPr>
        <w:t xml:space="preserve"> Wave</w:t>
      </w:r>
      <w:r w:rsidR="00142326">
        <w:rPr>
          <w:rFonts w:ascii="Times New Roman" w:eastAsia="Times New Roman" w:hAnsi="Times New Roman" w:cs="Times New Roman"/>
          <w:sz w:val="24"/>
          <w:szCs w:val="24"/>
        </w:rPr>
        <w:t>T</w:t>
      </w:r>
      <w:r w:rsidR="0057229E">
        <w:rPr>
          <w:rFonts w:ascii="Times New Roman" w:eastAsia="Times New Roman" w:hAnsi="Times New Roman" w:cs="Times New Roman"/>
          <w:sz w:val="24"/>
          <w:szCs w:val="24"/>
        </w:rPr>
        <w:t>ool.</w:t>
      </w:r>
    </w:p>
    <w:p w:rsidR="00602660" w:rsidRPr="00602660" w:rsidRDefault="00602660" w:rsidP="00602660">
      <w:pPr>
        <w:pStyle w:val="ListParagraph"/>
        <w:rPr>
          <w:rFonts w:ascii="Century Gothic" w:eastAsia="Times New Roman" w:hAnsi="Century Gothic" w:cs="Arial"/>
          <w:sz w:val="20"/>
          <w:szCs w:val="20"/>
        </w:rPr>
      </w:pPr>
    </w:p>
    <w:p w:rsidR="00602660" w:rsidRDefault="0057229E" w:rsidP="00CD30DD">
      <w:pPr>
        <w:pStyle w:val="ListParagraph"/>
        <w:spacing w:after="0"/>
        <w:jc w:val="center"/>
        <w:rPr>
          <w:rFonts w:ascii="Century Gothic" w:eastAsia="Times New Roman" w:hAnsi="Century Gothic" w:cs="Arial"/>
          <w:sz w:val="20"/>
          <w:szCs w:val="20"/>
        </w:rPr>
      </w:pPr>
      <w:r w:rsidRPr="0057229E">
        <w:rPr>
          <w:rFonts w:ascii="Century Gothic" w:eastAsia="Times New Roman" w:hAnsi="Century Gothic" w:cs="Arial"/>
          <w:noProof/>
          <w:sz w:val="20"/>
          <w:szCs w:val="20"/>
        </w:rPr>
        <w:drawing>
          <wp:inline distT="0" distB="0" distL="0" distR="0">
            <wp:extent cx="4572000" cy="2308391"/>
            <wp:effectExtent l="19050" t="19050" r="19050" b="15709"/>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tretch>
                      <a:fillRect/>
                    </a:stretch>
                  </pic:blipFill>
                  <pic:spPr bwMode="auto">
                    <a:xfrm>
                      <a:off x="0" y="0"/>
                      <a:ext cx="4572000" cy="2308391"/>
                    </a:xfrm>
                    <a:prstGeom prst="rect">
                      <a:avLst/>
                    </a:prstGeom>
                    <a:noFill/>
                    <a:ln w="9525">
                      <a:solidFill>
                        <a:schemeClr val="tx1"/>
                      </a:solidFill>
                      <a:miter lim="800000"/>
                      <a:headEnd/>
                      <a:tailEnd/>
                    </a:ln>
                  </pic:spPr>
                </pic:pic>
              </a:graphicData>
            </a:graphic>
          </wp:inline>
        </w:drawing>
      </w:r>
    </w:p>
    <w:p w:rsidR="00602660" w:rsidRPr="008B67FA" w:rsidRDefault="00CD30DD" w:rsidP="004029D5">
      <w:pPr>
        <w:pStyle w:val="Caption"/>
        <w:jc w:val="center"/>
        <w:rPr>
          <w:rFonts w:eastAsia="Times New Roman" w:cs="Arial"/>
          <w:bCs w:val="0"/>
          <w:color w:val="auto"/>
          <w:sz w:val="22"/>
          <w:szCs w:val="20"/>
        </w:rPr>
      </w:pPr>
      <w:bookmarkStart w:id="10" w:name="_Toc475030431"/>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6</w:t>
      </w:r>
      <w:r w:rsidR="00897BA5" w:rsidRPr="008B67FA">
        <w:rPr>
          <w:rFonts w:eastAsia="Times New Roman" w:cs="Arial"/>
          <w:bCs w:val="0"/>
          <w:color w:val="auto"/>
          <w:sz w:val="22"/>
          <w:szCs w:val="20"/>
        </w:rPr>
        <w:fldChar w:fldCharType="end"/>
      </w:r>
      <w:r w:rsidR="00602660" w:rsidRPr="008B67FA">
        <w:rPr>
          <w:rFonts w:eastAsia="Times New Roman" w:cs="Arial"/>
          <w:bCs w:val="0"/>
          <w:color w:val="auto"/>
          <w:sz w:val="22"/>
          <w:szCs w:val="20"/>
        </w:rPr>
        <w:t>: File name to save raw data</w:t>
      </w:r>
      <w:bookmarkEnd w:id="10"/>
    </w:p>
    <w:p w:rsidR="00602660" w:rsidRDefault="0057229E" w:rsidP="00602660">
      <w:pPr>
        <w:pStyle w:val="ListParagraph"/>
        <w:numPr>
          <w:ilvl w:val="0"/>
          <w:numId w:val="1"/>
        </w:numPr>
        <w:rPr>
          <w:rFonts w:ascii="Times New Roman" w:eastAsia="Times New Roman" w:hAnsi="Times New Roman" w:cs="Times New Roman"/>
          <w:sz w:val="24"/>
          <w:szCs w:val="24"/>
        </w:rPr>
      </w:pPr>
      <w:r w:rsidRPr="00602660">
        <w:rPr>
          <w:rFonts w:ascii="Times New Roman" w:eastAsia="Times New Roman" w:hAnsi="Times New Roman" w:cs="Times New Roman"/>
          <w:sz w:val="24"/>
          <w:szCs w:val="24"/>
        </w:rPr>
        <w:t>The received packet count is continuously displayed in the tool and the raw data is stored in the</w:t>
      </w:r>
      <w:r>
        <w:rPr>
          <w:rFonts w:ascii="Times New Roman" w:eastAsia="Times New Roman" w:hAnsi="Times New Roman" w:cs="Times New Roman"/>
          <w:sz w:val="24"/>
          <w:szCs w:val="24"/>
        </w:rPr>
        <w:t xml:space="preserve"> log file</w:t>
      </w:r>
      <w:r w:rsidR="00602660" w:rsidRPr="002C2658">
        <w:rPr>
          <w:rFonts w:ascii="Times New Roman" w:eastAsia="Times New Roman" w:hAnsi="Times New Roman" w:cs="Times New Roman"/>
          <w:sz w:val="24"/>
          <w:szCs w:val="24"/>
        </w:rPr>
        <w:t>.</w:t>
      </w:r>
    </w:p>
    <w:p w:rsidR="00481D84" w:rsidRPr="002C4E7A" w:rsidRDefault="00481D84" w:rsidP="00481D84">
      <w:pPr>
        <w:pStyle w:val="ListParagraph"/>
        <w:ind w:left="792"/>
        <w:rPr>
          <w:rFonts w:ascii="Times New Roman" w:eastAsia="Times New Roman" w:hAnsi="Times New Roman" w:cs="Times New Roman"/>
          <w:sz w:val="24"/>
          <w:szCs w:val="24"/>
        </w:rPr>
      </w:pPr>
    </w:p>
    <w:p w:rsidR="00481D84" w:rsidRPr="00224225" w:rsidRDefault="00816C0E" w:rsidP="00224225">
      <w:pPr>
        <w:pStyle w:val="ListParagraph"/>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Press the </w:t>
      </w:r>
      <w:r w:rsidRPr="002C4E7A">
        <w:rPr>
          <w:rFonts w:ascii="Times New Roman" w:eastAsia="Times New Roman" w:hAnsi="Times New Roman" w:cs="Times New Roman"/>
          <w:sz w:val="24"/>
          <w:szCs w:val="24"/>
        </w:rPr>
        <w:t xml:space="preserve">Escape key to stop receive the </w:t>
      </w:r>
      <w:r>
        <w:rPr>
          <w:rFonts w:ascii="Times New Roman" w:eastAsia="Times New Roman" w:hAnsi="Times New Roman" w:cs="Times New Roman"/>
          <w:sz w:val="24"/>
          <w:szCs w:val="24"/>
        </w:rPr>
        <w:t>data and close the current file</w:t>
      </w:r>
      <w:r w:rsidR="00602660" w:rsidRPr="00602660">
        <w:rPr>
          <w:rFonts w:ascii="Times New Roman" w:eastAsia="Times New Roman" w:hAnsi="Times New Roman" w:cs="Times New Roman"/>
          <w:sz w:val="24"/>
          <w:szCs w:val="24"/>
        </w:rPr>
        <w:t>.</w:t>
      </w:r>
    </w:p>
    <w:p w:rsidR="00481D84" w:rsidRPr="00816C0E" w:rsidRDefault="00481D84" w:rsidP="00481D84">
      <w:pPr>
        <w:pStyle w:val="ListParagraph"/>
        <w:ind w:left="792"/>
        <w:rPr>
          <w:rFonts w:ascii="Times New Roman" w:eastAsia="Times New Roman" w:hAnsi="Times New Roman" w:cs="Times New Roman"/>
          <w:sz w:val="24"/>
          <w:szCs w:val="24"/>
        </w:rPr>
      </w:pPr>
    </w:p>
    <w:p w:rsidR="00A27E84" w:rsidRDefault="00AE4249" w:rsidP="001A700E">
      <w:pPr>
        <w:pStyle w:val="ListParagraph"/>
        <w:keepNext/>
        <w:spacing w:after="0"/>
        <w:jc w:val="center"/>
      </w:pPr>
      <w:bookmarkStart w:id="11" w:name="_GoBack"/>
      <w:r>
        <w:rPr>
          <w:noProof/>
        </w:rPr>
        <w:drawing>
          <wp:inline distT="0" distB="0" distL="0" distR="0">
            <wp:extent cx="4572000" cy="2309636"/>
            <wp:effectExtent l="19050" t="19050" r="19050" b="14464"/>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eived.PNG"/>
                    <pic:cNvPicPr/>
                  </pic:nvPicPr>
                  <pic:blipFill>
                    <a:blip r:embed="rId18" cstate="print"/>
                    <a:stretch>
                      <a:fillRect/>
                    </a:stretch>
                  </pic:blipFill>
                  <pic:spPr>
                    <a:xfrm>
                      <a:off x="0" y="0"/>
                      <a:ext cx="4572000" cy="2309636"/>
                    </a:xfrm>
                    <a:prstGeom prst="rect">
                      <a:avLst/>
                    </a:prstGeom>
                    <a:ln>
                      <a:solidFill>
                        <a:schemeClr val="tx1"/>
                      </a:solidFill>
                    </a:ln>
                  </pic:spPr>
                </pic:pic>
              </a:graphicData>
            </a:graphic>
          </wp:inline>
        </w:drawing>
      </w:r>
      <w:bookmarkEnd w:id="11"/>
    </w:p>
    <w:p w:rsidR="00161876" w:rsidRPr="008B67FA" w:rsidRDefault="006F1CA9" w:rsidP="00161876">
      <w:pPr>
        <w:pStyle w:val="Caption"/>
        <w:jc w:val="center"/>
        <w:rPr>
          <w:rFonts w:eastAsia="Times New Roman" w:cs="Arial"/>
          <w:bCs w:val="0"/>
          <w:color w:val="auto"/>
          <w:sz w:val="22"/>
          <w:szCs w:val="20"/>
        </w:rPr>
      </w:pPr>
      <w:bookmarkStart w:id="12" w:name="_Toc475030432"/>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7</w:t>
      </w:r>
      <w:r w:rsidR="00897BA5" w:rsidRPr="008B67FA">
        <w:rPr>
          <w:rFonts w:eastAsia="Times New Roman" w:cs="Arial"/>
          <w:bCs w:val="0"/>
          <w:color w:val="auto"/>
          <w:sz w:val="22"/>
          <w:szCs w:val="20"/>
        </w:rPr>
        <w:fldChar w:fldCharType="end"/>
      </w:r>
      <w:r w:rsidR="001347AC" w:rsidRPr="008B67FA">
        <w:rPr>
          <w:rFonts w:eastAsia="Times New Roman" w:cs="Arial"/>
          <w:bCs w:val="0"/>
          <w:color w:val="auto"/>
          <w:sz w:val="22"/>
          <w:szCs w:val="20"/>
        </w:rPr>
        <w:t>: Closing the file</w:t>
      </w:r>
      <w:bookmarkEnd w:id="12"/>
    </w:p>
    <w:p w:rsidR="00816C0E" w:rsidRPr="002C4E7A" w:rsidRDefault="00816C0E" w:rsidP="00816C0E">
      <w:pPr>
        <w:pStyle w:val="ListParagraph"/>
        <w:numPr>
          <w:ilvl w:val="0"/>
          <w:numId w:val="1"/>
        </w:numPr>
        <w:rPr>
          <w:rFonts w:ascii="Times New Roman" w:eastAsia="Times New Roman" w:hAnsi="Times New Roman" w:cs="Times New Roman"/>
          <w:sz w:val="24"/>
          <w:szCs w:val="24"/>
        </w:rPr>
      </w:pPr>
      <w:r w:rsidRPr="002C4E7A">
        <w:rPr>
          <w:rFonts w:ascii="Times New Roman" w:eastAsia="Times New Roman" w:hAnsi="Times New Roman" w:cs="Times New Roman"/>
          <w:sz w:val="24"/>
          <w:szCs w:val="24"/>
        </w:rPr>
        <w:t xml:space="preserve">Press  </w:t>
      </w:r>
      <w:proofErr w:type="spellStart"/>
      <w:r>
        <w:rPr>
          <w:rFonts w:ascii="Times New Roman" w:eastAsia="Times New Roman" w:hAnsi="Times New Roman" w:cs="Times New Roman"/>
          <w:sz w:val="24"/>
          <w:szCs w:val="24"/>
        </w:rPr>
        <w:t>Ctrl+C</w:t>
      </w:r>
      <w:proofErr w:type="spellEnd"/>
      <w:r>
        <w:rPr>
          <w:rFonts w:ascii="Times New Roman" w:eastAsia="Times New Roman" w:hAnsi="Times New Roman" w:cs="Times New Roman"/>
          <w:sz w:val="24"/>
          <w:szCs w:val="24"/>
        </w:rPr>
        <w:t xml:space="preserve"> to Quit the UDP </w:t>
      </w:r>
      <w:r w:rsidR="00BA6587">
        <w:rPr>
          <w:rFonts w:ascii="Times New Roman" w:eastAsia="Times New Roman" w:hAnsi="Times New Roman" w:cs="Times New Roman"/>
          <w:sz w:val="24"/>
          <w:szCs w:val="24"/>
        </w:rPr>
        <w:t>Transfer</w:t>
      </w:r>
      <w:r w:rsidR="001041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Tool</w:t>
      </w:r>
      <w:r w:rsidRPr="002C4E7A">
        <w:rPr>
          <w:rFonts w:ascii="Times New Roman" w:eastAsia="Times New Roman" w:hAnsi="Times New Roman" w:cs="Times New Roman"/>
          <w:sz w:val="24"/>
          <w:szCs w:val="24"/>
        </w:rPr>
        <w:t>.</w:t>
      </w:r>
    </w:p>
    <w:p w:rsidR="00816C0E" w:rsidRPr="00816C0E" w:rsidRDefault="00816C0E" w:rsidP="00816C0E"/>
    <w:p w:rsidR="00816C0E" w:rsidRPr="00816C0E" w:rsidRDefault="00816C0E" w:rsidP="00816C0E"/>
    <w:p w:rsidR="002A7DE7" w:rsidRDefault="002A7DE7" w:rsidP="002A7DE7"/>
    <w:p w:rsidR="002A7DE7" w:rsidRDefault="002A7DE7" w:rsidP="002A7DE7"/>
    <w:p w:rsidR="002A7DE7" w:rsidRDefault="002A7DE7" w:rsidP="002A7DE7"/>
    <w:p w:rsidR="002A7DE7" w:rsidRDefault="002A7DE7" w:rsidP="002A7DE7"/>
    <w:p w:rsidR="002A7DE7" w:rsidRPr="002A7DE7" w:rsidRDefault="002A7DE7" w:rsidP="002A7DE7"/>
    <w:p w:rsidR="00C73FD5" w:rsidRPr="00C73FD5" w:rsidRDefault="00E5445C" w:rsidP="001B076B">
      <w:pPr>
        <w:pStyle w:val="Heading2"/>
        <w:spacing w:after="240"/>
      </w:pPr>
      <w:bookmarkStart w:id="13" w:name="_Toc454994208"/>
      <w:r w:rsidRPr="00FC274B">
        <w:t>Raw Data format</w:t>
      </w:r>
      <w:bookmarkEnd w:id="13"/>
    </w:p>
    <w:p w:rsidR="004E4FE0" w:rsidRPr="00E63E4D" w:rsidRDefault="00AE4249" w:rsidP="001D7B76">
      <w:pPr>
        <w:pStyle w:val="ListParagraph"/>
        <w:ind w:left="0"/>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 xml:space="preserve">The </w:t>
      </w:r>
      <w:r w:rsidR="00913241" w:rsidRPr="002C2658">
        <w:rPr>
          <w:rFonts w:ascii="Times New Roman" w:eastAsia="Times New Roman" w:hAnsi="Times New Roman" w:cs="Times New Roman"/>
          <w:sz w:val="24"/>
          <w:szCs w:val="24"/>
        </w:rPr>
        <w:t>stored sample raw data is given below</w:t>
      </w:r>
    </w:p>
    <w:p w:rsidR="00A27E84" w:rsidRDefault="00913241" w:rsidP="001D7B76">
      <w:pPr>
        <w:pStyle w:val="ListParagraph"/>
        <w:keepNext/>
        <w:spacing w:after="0"/>
        <w:jc w:val="center"/>
      </w:pPr>
      <w:r>
        <w:rPr>
          <w:noProof/>
        </w:rPr>
        <w:drawing>
          <wp:inline distT="0" distB="0" distL="0" distR="0">
            <wp:extent cx="4572000" cy="2559065"/>
            <wp:effectExtent l="19050" t="0" r="0" b="0"/>
            <wp:docPr id="12" name="Picture 11" descr="d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PNG"/>
                    <pic:cNvPicPr/>
                  </pic:nvPicPr>
                  <pic:blipFill>
                    <a:blip r:embed="rId19" cstate="print"/>
                    <a:stretch>
                      <a:fillRect/>
                    </a:stretch>
                  </pic:blipFill>
                  <pic:spPr>
                    <a:xfrm>
                      <a:off x="0" y="0"/>
                      <a:ext cx="4572000" cy="2559065"/>
                    </a:xfrm>
                    <a:prstGeom prst="rect">
                      <a:avLst/>
                    </a:prstGeom>
                  </pic:spPr>
                </pic:pic>
              </a:graphicData>
            </a:graphic>
          </wp:inline>
        </w:drawing>
      </w:r>
    </w:p>
    <w:p w:rsidR="00CB73FD" w:rsidRPr="008B67FA" w:rsidRDefault="007447EA" w:rsidP="007447EA">
      <w:pPr>
        <w:pStyle w:val="Caption"/>
        <w:jc w:val="center"/>
        <w:rPr>
          <w:rFonts w:eastAsia="Times New Roman" w:cs="Arial"/>
          <w:bCs w:val="0"/>
          <w:color w:val="auto"/>
          <w:sz w:val="22"/>
          <w:szCs w:val="20"/>
        </w:rPr>
      </w:pPr>
      <w:bookmarkStart w:id="14" w:name="_Toc475030433"/>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8</w:t>
      </w:r>
      <w:r w:rsidR="00897BA5" w:rsidRPr="008B67FA">
        <w:rPr>
          <w:rFonts w:eastAsia="Times New Roman" w:cs="Arial"/>
          <w:bCs w:val="0"/>
          <w:color w:val="auto"/>
          <w:sz w:val="22"/>
          <w:szCs w:val="20"/>
        </w:rPr>
        <w:fldChar w:fldCharType="end"/>
      </w:r>
      <w:r w:rsidR="001347AC" w:rsidRPr="008B67FA">
        <w:rPr>
          <w:rFonts w:eastAsia="Times New Roman" w:cs="Arial"/>
          <w:bCs w:val="0"/>
          <w:color w:val="auto"/>
          <w:sz w:val="22"/>
          <w:szCs w:val="20"/>
        </w:rPr>
        <w:t>: Sample data</w:t>
      </w:r>
      <w:bookmarkEnd w:id="14"/>
    </w:p>
    <w:p w:rsidR="001F3413" w:rsidRDefault="00DB1F2B" w:rsidP="001F3413">
      <w:pPr>
        <w:rPr>
          <w:rFonts w:ascii="Times New Roman" w:eastAsia="Times New Roman" w:hAnsi="Times New Roman" w:cs="Times New Roman"/>
          <w:sz w:val="24"/>
          <w:szCs w:val="24"/>
        </w:rPr>
      </w:pPr>
      <w:r w:rsidRPr="00DB1F2B">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sample data is transmitted in the form of ASCII </w:t>
      </w:r>
      <w:r w:rsidR="000B1CA6">
        <w:rPr>
          <w:rFonts w:ascii="Times New Roman" w:eastAsia="Times New Roman" w:hAnsi="Times New Roman" w:cs="Times New Roman"/>
          <w:sz w:val="24"/>
          <w:szCs w:val="24"/>
        </w:rPr>
        <w:t>B</w:t>
      </w:r>
      <w:r>
        <w:rPr>
          <w:rFonts w:ascii="Times New Roman" w:eastAsia="Times New Roman" w:hAnsi="Times New Roman" w:cs="Times New Roman"/>
          <w:sz w:val="24"/>
          <w:szCs w:val="24"/>
        </w:rPr>
        <w:t>ytes.</w:t>
      </w:r>
    </w:p>
    <w:p w:rsidR="00994F0E" w:rsidRDefault="00994F0E" w:rsidP="00B116F8">
      <w:pPr>
        <w:pStyle w:val="ListParagraph"/>
        <w:ind w:left="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Sample </w:t>
      </w:r>
      <w:r w:rsidR="00303AD8" w:rsidRPr="002C2658">
        <w:rPr>
          <w:rFonts w:ascii="Times New Roman" w:eastAsia="Times New Roman" w:hAnsi="Times New Roman" w:cs="Times New Roman"/>
          <w:sz w:val="24"/>
          <w:szCs w:val="24"/>
        </w:rPr>
        <w:t>Data Format:</w:t>
      </w:r>
      <w:r w:rsidR="00F77B4B">
        <w:rPr>
          <w:rFonts w:ascii="Times New Roman" w:eastAsia="Times New Roman" w:hAnsi="Times New Roman" w:cs="Times New Roman"/>
          <w:sz w:val="24"/>
          <w:szCs w:val="24"/>
        </w:rPr>
        <w:t xml:space="preserve"> </w:t>
      </w:r>
      <w:r w:rsidR="002C2658">
        <w:rPr>
          <w:rFonts w:ascii="Times New Roman" w:eastAsia="Times New Roman" w:hAnsi="Times New Roman" w:cs="Times New Roman"/>
          <w:b/>
          <w:sz w:val="24"/>
          <w:szCs w:val="24"/>
        </w:rPr>
        <w:t>F0136CFC0000000FE90000105</w:t>
      </w:r>
      <w:r w:rsidR="004D1D1D">
        <w:rPr>
          <w:rFonts w:ascii="Times New Roman" w:eastAsia="Times New Roman" w:hAnsi="Times New Roman" w:cs="Times New Roman"/>
          <w:b/>
          <w:sz w:val="24"/>
          <w:szCs w:val="24"/>
        </w:rPr>
        <w:t>000000EA00</w:t>
      </w:r>
      <w:r w:rsidR="002C2658" w:rsidRPr="002C2658">
        <w:rPr>
          <w:rFonts w:ascii="Times New Roman" w:eastAsia="Times New Roman" w:hAnsi="Times New Roman" w:cs="Times New Roman"/>
          <w:b/>
          <w:sz w:val="24"/>
          <w:szCs w:val="24"/>
        </w:rPr>
        <w:t>00</w:t>
      </w:r>
      <w:r w:rsidR="0053562C">
        <w:rPr>
          <w:rFonts w:ascii="Times New Roman" w:eastAsia="Times New Roman" w:hAnsi="Times New Roman" w:cs="Times New Roman"/>
          <w:b/>
          <w:sz w:val="24"/>
          <w:szCs w:val="24"/>
        </w:rPr>
        <w:t>0</w:t>
      </w:r>
      <w:r w:rsidR="002C2658" w:rsidRPr="002C2658">
        <w:rPr>
          <w:rFonts w:ascii="Times New Roman" w:eastAsia="Times New Roman" w:hAnsi="Times New Roman" w:cs="Times New Roman"/>
          <w:b/>
          <w:sz w:val="24"/>
          <w:szCs w:val="24"/>
        </w:rPr>
        <w:t>0FCC</w:t>
      </w:r>
    </w:p>
    <w:p w:rsidR="00D45130" w:rsidRDefault="00D45130" w:rsidP="00D45130">
      <w:pPr>
        <w:pStyle w:val="ListParagraph"/>
        <w:rPr>
          <w:rFonts w:ascii="Times New Roman" w:eastAsia="Times New Roman" w:hAnsi="Times New Roman" w:cs="Times New Roman"/>
          <w:sz w:val="24"/>
          <w:szCs w:val="24"/>
        </w:rPr>
      </w:pPr>
    </w:p>
    <w:p w:rsidR="00D80A6E" w:rsidRPr="00D80A6E" w:rsidRDefault="00D80A6E" w:rsidP="00AA6221">
      <w:pPr>
        <w:pStyle w:val="ListParagraph"/>
        <w:numPr>
          <w:ilvl w:val="0"/>
          <w:numId w:val="2"/>
        </w:numPr>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First two characters</w:t>
      </w:r>
      <w:r>
        <w:rPr>
          <w:rFonts w:ascii="Times New Roman" w:eastAsia="Times New Roman" w:hAnsi="Times New Roman" w:cs="Times New Roman"/>
          <w:sz w:val="24"/>
          <w:szCs w:val="24"/>
        </w:rPr>
        <w:t>(</w:t>
      </w:r>
      <w:r w:rsidR="00EB27B8">
        <w:rPr>
          <w:rFonts w:ascii="Times New Roman" w:eastAsia="Times New Roman" w:hAnsi="Times New Roman" w:cs="Times New Roman"/>
          <w:sz w:val="24"/>
          <w:szCs w:val="24"/>
        </w:rPr>
        <w:t>0x</w:t>
      </w:r>
      <w:r>
        <w:rPr>
          <w:rFonts w:ascii="Times New Roman" w:eastAsia="Times New Roman" w:hAnsi="Times New Roman" w:cs="Times New Roman"/>
          <w:sz w:val="24"/>
          <w:szCs w:val="24"/>
        </w:rPr>
        <w:t>F0)</w:t>
      </w:r>
      <w:r w:rsidRPr="002C2658">
        <w:rPr>
          <w:rFonts w:ascii="Times New Roman" w:eastAsia="Times New Roman" w:hAnsi="Times New Roman" w:cs="Times New Roman"/>
          <w:sz w:val="24"/>
          <w:szCs w:val="24"/>
        </w:rPr>
        <w:t xml:space="preserve"> represents Sync,</w:t>
      </w:r>
    </w:p>
    <w:p w:rsidR="00D80A6E" w:rsidRPr="002C2658" w:rsidRDefault="00D80A6E" w:rsidP="00AA6221">
      <w:pPr>
        <w:pStyle w:val="ListParagraph"/>
        <w:numPr>
          <w:ilvl w:val="0"/>
          <w:numId w:val="2"/>
        </w:numPr>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Next two characters</w:t>
      </w:r>
      <w:r>
        <w:rPr>
          <w:rFonts w:ascii="Times New Roman" w:eastAsia="Times New Roman" w:hAnsi="Times New Roman" w:cs="Times New Roman"/>
          <w:sz w:val="24"/>
          <w:szCs w:val="24"/>
        </w:rPr>
        <w:t>(</w:t>
      </w:r>
      <w:r w:rsidR="00EB27B8">
        <w:rPr>
          <w:rFonts w:ascii="Times New Roman" w:eastAsia="Times New Roman" w:hAnsi="Times New Roman" w:cs="Times New Roman"/>
          <w:sz w:val="24"/>
          <w:szCs w:val="24"/>
        </w:rPr>
        <w:t>0x</w:t>
      </w:r>
      <w:r>
        <w:rPr>
          <w:rFonts w:ascii="Times New Roman" w:eastAsia="Times New Roman" w:hAnsi="Times New Roman" w:cs="Times New Roman"/>
          <w:sz w:val="24"/>
          <w:szCs w:val="24"/>
        </w:rPr>
        <w:t>13)</w:t>
      </w:r>
      <w:r w:rsidRPr="002C2658">
        <w:rPr>
          <w:rFonts w:ascii="Times New Roman" w:eastAsia="Times New Roman" w:hAnsi="Times New Roman" w:cs="Times New Roman"/>
          <w:sz w:val="24"/>
          <w:szCs w:val="24"/>
        </w:rPr>
        <w:t xml:space="preserve"> represents Size,</w:t>
      </w:r>
    </w:p>
    <w:p w:rsidR="00D80A6E" w:rsidRPr="002C2658" w:rsidRDefault="00D80A6E" w:rsidP="00AA6221">
      <w:pPr>
        <w:pStyle w:val="ListParagraph"/>
        <w:numPr>
          <w:ilvl w:val="0"/>
          <w:numId w:val="2"/>
        </w:numPr>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Next two characters</w:t>
      </w:r>
      <w:r>
        <w:rPr>
          <w:rFonts w:ascii="Times New Roman" w:eastAsia="Times New Roman" w:hAnsi="Times New Roman" w:cs="Times New Roman"/>
          <w:sz w:val="24"/>
          <w:szCs w:val="24"/>
        </w:rPr>
        <w:t>(</w:t>
      </w:r>
      <w:r w:rsidR="00EB27B8">
        <w:rPr>
          <w:rFonts w:ascii="Times New Roman" w:eastAsia="Times New Roman" w:hAnsi="Times New Roman" w:cs="Times New Roman"/>
          <w:sz w:val="24"/>
          <w:szCs w:val="24"/>
        </w:rPr>
        <w:t>0x</w:t>
      </w:r>
      <w:r>
        <w:rPr>
          <w:rFonts w:ascii="Times New Roman" w:eastAsia="Times New Roman" w:hAnsi="Times New Roman" w:cs="Times New Roman"/>
          <w:sz w:val="24"/>
          <w:szCs w:val="24"/>
        </w:rPr>
        <w:t>6C)</w:t>
      </w:r>
      <w:r w:rsidRPr="002C2658">
        <w:rPr>
          <w:rFonts w:ascii="Times New Roman" w:eastAsia="Times New Roman" w:hAnsi="Times New Roman" w:cs="Times New Roman"/>
          <w:sz w:val="24"/>
          <w:szCs w:val="24"/>
        </w:rPr>
        <w:t xml:space="preserve"> represents Sequence Number,</w:t>
      </w:r>
    </w:p>
    <w:p w:rsidR="00D80A6E" w:rsidRDefault="00D80A6E" w:rsidP="00AA6221">
      <w:pPr>
        <w:pStyle w:val="ListParagraph"/>
        <w:numPr>
          <w:ilvl w:val="0"/>
          <w:numId w:val="2"/>
        </w:numPr>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 xml:space="preserve">Next Four </w:t>
      </w:r>
      <w:r>
        <w:rPr>
          <w:rFonts w:ascii="Times New Roman" w:eastAsia="Times New Roman" w:hAnsi="Times New Roman" w:cs="Times New Roman"/>
          <w:sz w:val="24"/>
          <w:szCs w:val="24"/>
        </w:rPr>
        <w:t>characters(</w:t>
      </w:r>
      <w:r w:rsidR="00EB27B8">
        <w:rPr>
          <w:rFonts w:ascii="Times New Roman" w:eastAsia="Times New Roman" w:hAnsi="Times New Roman" w:cs="Times New Roman"/>
          <w:sz w:val="24"/>
          <w:szCs w:val="24"/>
        </w:rPr>
        <w:t>0x</w:t>
      </w:r>
      <w:r>
        <w:rPr>
          <w:rFonts w:ascii="Times New Roman" w:eastAsia="Times New Roman" w:hAnsi="Times New Roman" w:cs="Times New Roman"/>
          <w:sz w:val="24"/>
          <w:szCs w:val="24"/>
        </w:rPr>
        <w:t>FC00) represents Timestamp</w:t>
      </w:r>
      <w:r w:rsidRPr="002C2658">
        <w:rPr>
          <w:rFonts w:ascii="Times New Roman" w:eastAsia="Times New Roman" w:hAnsi="Times New Roman" w:cs="Times New Roman"/>
          <w:sz w:val="24"/>
          <w:szCs w:val="24"/>
        </w:rPr>
        <w:t>,</w:t>
      </w:r>
    </w:p>
    <w:p w:rsidR="00D80A6E" w:rsidRDefault="00D80A6E" w:rsidP="00AA6221">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Remaining characters are representing the hexadecimal channel raw data and it's count lies based on the slot modes of the </w:t>
      </w:r>
      <w:r w:rsidR="00F77B4B">
        <w:rPr>
          <w:rFonts w:ascii="Times New Roman" w:eastAsia="Times New Roman" w:hAnsi="Times New Roman" w:cs="Times New Roman"/>
          <w:sz w:val="24"/>
          <w:szCs w:val="24"/>
        </w:rPr>
        <w:t>WaveTool</w:t>
      </w:r>
      <w:r>
        <w:rPr>
          <w:rFonts w:ascii="Times New Roman" w:eastAsia="Times New Roman" w:hAnsi="Times New Roman" w:cs="Times New Roman"/>
          <w:sz w:val="24"/>
          <w:szCs w:val="24"/>
        </w:rPr>
        <w:t>.</w:t>
      </w:r>
    </w:p>
    <w:p w:rsidR="00D80A6E" w:rsidRPr="00672FCA" w:rsidRDefault="00D80A6E" w:rsidP="00053534">
      <w:pPr>
        <w:pStyle w:val="ListParagraph"/>
        <w:ind w:left="0"/>
        <w:rPr>
          <w:rFonts w:ascii="Times New Roman" w:eastAsia="Times New Roman" w:hAnsi="Times New Roman" w:cs="Times New Roman"/>
          <w:b/>
          <w:sz w:val="24"/>
          <w:szCs w:val="24"/>
        </w:rPr>
      </w:pPr>
    </w:p>
    <w:tbl>
      <w:tblPr>
        <w:tblStyle w:val="LightList-Accent11"/>
        <w:tblW w:w="9246" w:type="dxa"/>
        <w:tblLook w:val="04A0"/>
      </w:tblPr>
      <w:tblGrid>
        <w:gridCol w:w="1439"/>
        <w:gridCol w:w="1401"/>
        <w:gridCol w:w="1596"/>
        <w:gridCol w:w="1486"/>
        <w:gridCol w:w="3324"/>
      </w:tblGrid>
      <w:tr w:rsidR="008C4764" w:rsidTr="00265808">
        <w:trPr>
          <w:cnfStyle w:val="100000000000"/>
          <w:trHeight w:val="509"/>
        </w:trPr>
        <w:tc>
          <w:tcPr>
            <w:cnfStyle w:val="001000000000"/>
            <w:tcW w:w="1439" w:type="dxa"/>
            <w:vAlign w:val="center"/>
          </w:tcPr>
          <w:p w:rsidR="008C4764" w:rsidRDefault="005A07D2" w:rsidP="00265808">
            <w:pPr>
              <w:pStyle w:val="ListParagraph"/>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F0</w:t>
            </w:r>
          </w:p>
        </w:tc>
        <w:tc>
          <w:tcPr>
            <w:tcW w:w="1401" w:type="dxa"/>
            <w:vAlign w:val="center"/>
          </w:tcPr>
          <w:p w:rsidR="008C4764" w:rsidRDefault="005A07D2" w:rsidP="00265808">
            <w:pPr>
              <w:pStyle w:val="ListParagraph"/>
              <w:ind w:left="0"/>
              <w:jc w:val="center"/>
              <w:cnfStyle w:val="100000000000"/>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596" w:type="dxa"/>
            <w:vAlign w:val="center"/>
          </w:tcPr>
          <w:p w:rsidR="008C4764" w:rsidRDefault="005A07D2" w:rsidP="00265808">
            <w:pPr>
              <w:pStyle w:val="ListParagraph"/>
              <w:ind w:left="0"/>
              <w:jc w:val="center"/>
              <w:cnfStyle w:val="100000000000"/>
              <w:rPr>
                <w:rFonts w:ascii="Times New Roman" w:eastAsia="Times New Roman" w:hAnsi="Times New Roman" w:cs="Times New Roman"/>
                <w:sz w:val="24"/>
                <w:szCs w:val="24"/>
              </w:rPr>
            </w:pPr>
            <w:r>
              <w:rPr>
                <w:rFonts w:ascii="Times New Roman" w:eastAsia="Times New Roman" w:hAnsi="Times New Roman" w:cs="Times New Roman"/>
                <w:sz w:val="24"/>
                <w:szCs w:val="24"/>
              </w:rPr>
              <w:t>6C</w:t>
            </w:r>
          </w:p>
        </w:tc>
        <w:tc>
          <w:tcPr>
            <w:tcW w:w="1486" w:type="dxa"/>
            <w:vAlign w:val="center"/>
          </w:tcPr>
          <w:p w:rsidR="008C4764" w:rsidRDefault="005A07D2" w:rsidP="00265808">
            <w:pPr>
              <w:pStyle w:val="ListParagraph"/>
              <w:ind w:left="0"/>
              <w:jc w:val="center"/>
              <w:cnfStyle w:val="100000000000"/>
              <w:rPr>
                <w:rFonts w:ascii="Times New Roman" w:eastAsia="Times New Roman" w:hAnsi="Times New Roman" w:cs="Times New Roman"/>
                <w:sz w:val="24"/>
                <w:szCs w:val="24"/>
              </w:rPr>
            </w:pPr>
            <w:r>
              <w:rPr>
                <w:rFonts w:ascii="Times New Roman" w:eastAsia="Times New Roman" w:hAnsi="Times New Roman" w:cs="Times New Roman"/>
                <w:sz w:val="24"/>
                <w:szCs w:val="24"/>
              </w:rPr>
              <w:t>FC00</w:t>
            </w:r>
          </w:p>
        </w:tc>
        <w:tc>
          <w:tcPr>
            <w:tcW w:w="3324" w:type="dxa"/>
            <w:vAlign w:val="center"/>
          </w:tcPr>
          <w:p w:rsidR="008C4764" w:rsidRDefault="005A07D2" w:rsidP="00265808">
            <w:pPr>
              <w:pStyle w:val="ListParagraph"/>
              <w:ind w:left="0"/>
              <w:jc w:val="center"/>
              <w:cnfStyle w:val="100000000000"/>
              <w:rPr>
                <w:rFonts w:ascii="Times New Roman" w:eastAsia="Times New Roman" w:hAnsi="Times New Roman" w:cs="Times New Roman"/>
                <w:sz w:val="24"/>
                <w:szCs w:val="24"/>
              </w:rPr>
            </w:pPr>
            <w:r>
              <w:rPr>
                <w:rFonts w:ascii="Times New Roman" w:eastAsia="Times New Roman" w:hAnsi="Times New Roman" w:cs="Times New Roman"/>
                <w:sz w:val="24"/>
                <w:szCs w:val="24"/>
              </w:rPr>
              <w:t>00000FE9 0000105</w:t>
            </w:r>
            <w:r w:rsidRPr="002C2658">
              <w:rPr>
                <w:rFonts w:ascii="Times New Roman" w:eastAsia="Times New Roman" w:hAnsi="Times New Roman" w:cs="Times New Roman"/>
                <w:sz w:val="24"/>
                <w:szCs w:val="24"/>
              </w:rPr>
              <w:t>0000</w:t>
            </w:r>
            <w:r>
              <w:rPr>
                <w:rFonts w:ascii="Times New Roman" w:eastAsia="Times New Roman" w:hAnsi="Times New Roman" w:cs="Times New Roman"/>
                <w:sz w:val="24"/>
                <w:szCs w:val="24"/>
              </w:rPr>
              <w:t>0</w:t>
            </w:r>
            <w:r w:rsidRPr="002C2658">
              <w:rPr>
                <w:rFonts w:ascii="Times New Roman" w:eastAsia="Times New Roman" w:hAnsi="Times New Roman" w:cs="Times New Roman"/>
                <w:sz w:val="24"/>
                <w:szCs w:val="24"/>
              </w:rPr>
              <w:t>0EA00000</w:t>
            </w:r>
            <w:r>
              <w:rPr>
                <w:rFonts w:ascii="Times New Roman" w:eastAsia="Times New Roman" w:hAnsi="Times New Roman" w:cs="Times New Roman"/>
                <w:sz w:val="24"/>
                <w:szCs w:val="24"/>
              </w:rPr>
              <w:t>0</w:t>
            </w:r>
            <w:r w:rsidRPr="002C2658">
              <w:rPr>
                <w:rFonts w:ascii="Times New Roman" w:eastAsia="Times New Roman" w:hAnsi="Times New Roman" w:cs="Times New Roman"/>
                <w:sz w:val="24"/>
                <w:szCs w:val="24"/>
              </w:rPr>
              <w:t>FCC</w:t>
            </w:r>
          </w:p>
        </w:tc>
      </w:tr>
      <w:tr w:rsidR="008C4764" w:rsidTr="00265808">
        <w:trPr>
          <w:cnfStyle w:val="000000100000"/>
          <w:trHeight w:val="792"/>
        </w:trPr>
        <w:tc>
          <w:tcPr>
            <w:cnfStyle w:val="001000000000"/>
            <w:tcW w:w="1439" w:type="dxa"/>
            <w:vAlign w:val="center"/>
          </w:tcPr>
          <w:p w:rsidR="008C4764" w:rsidRPr="00EA7A0B" w:rsidRDefault="007B2019" w:rsidP="00265808">
            <w:pPr>
              <w:pStyle w:val="ListParagraph"/>
              <w:ind w:left="0"/>
              <w:jc w:val="center"/>
              <w:rPr>
                <w:rFonts w:ascii="Times New Roman" w:eastAsia="Times New Roman" w:hAnsi="Times New Roman" w:cs="Times New Roman"/>
                <w:b w:val="0"/>
                <w:sz w:val="24"/>
                <w:szCs w:val="24"/>
              </w:rPr>
            </w:pPr>
            <w:r w:rsidRPr="00EA7A0B">
              <w:rPr>
                <w:rFonts w:ascii="Times New Roman" w:eastAsia="Times New Roman" w:hAnsi="Times New Roman" w:cs="Times New Roman"/>
                <w:b w:val="0"/>
                <w:sz w:val="24"/>
                <w:szCs w:val="24"/>
              </w:rPr>
              <w:t>Sync (2</w:t>
            </w:r>
            <w:r w:rsidR="008C4764" w:rsidRPr="00EA7A0B">
              <w:rPr>
                <w:rFonts w:ascii="Times New Roman" w:eastAsia="Times New Roman" w:hAnsi="Times New Roman" w:cs="Times New Roman"/>
                <w:b w:val="0"/>
                <w:sz w:val="24"/>
                <w:szCs w:val="24"/>
              </w:rPr>
              <w:t>)</w:t>
            </w:r>
          </w:p>
        </w:tc>
        <w:tc>
          <w:tcPr>
            <w:tcW w:w="1401" w:type="dxa"/>
            <w:vAlign w:val="center"/>
          </w:tcPr>
          <w:p w:rsidR="008C4764" w:rsidRDefault="008C4764" w:rsidP="00265808">
            <w:pPr>
              <w:pStyle w:val="ListParagraph"/>
              <w:ind w:left="0"/>
              <w:jc w:val="center"/>
              <w:cnfStyle w:val="000000100000"/>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size (2)</w:t>
            </w:r>
          </w:p>
        </w:tc>
        <w:tc>
          <w:tcPr>
            <w:tcW w:w="1596" w:type="dxa"/>
            <w:vAlign w:val="center"/>
          </w:tcPr>
          <w:p w:rsidR="008C4764" w:rsidRDefault="008C4764" w:rsidP="00265808">
            <w:pPr>
              <w:pStyle w:val="ListParagraph"/>
              <w:ind w:left="0"/>
              <w:jc w:val="center"/>
              <w:cnfStyle w:val="000000100000"/>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Sequence Number (2)</w:t>
            </w:r>
          </w:p>
        </w:tc>
        <w:tc>
          <w:tcPr>
            <w:tcW w:w="1486" w:type="dxa"/>
            <w:vAlign w:val="center"/>
          </w:tcPr>
          <w:p w:rsidR="008C4764" w:rsidRDefault="008C4764" w:rsidP="00265808">
            <w:pPr>
              <w:pStyle w:val="ListParagraph"/>
              <w:ind w:left="0"/>
              <w:jc w:val="center"/>
              <w:cnfStyle w:val="000000100000"/>
              <w:rPr>
                <w:rFonts w:ascii="Times New Roman" w:eastAsia="Times New Roman" w:hAnsi="Times New Roman" w:cs="Times New Roman"/>
                <w:sz w:val="24"/>
                <w:szCs w:val="24"/>
              </w:rPr>
            </w:pPr>
            <w:r w:rsidRPr="002C2658">
              <w:rPr>
                <w:rFonts w:ascii="Times New Roman" w:eastAsia="Times New Roman" w:hAnsi="Times New Roman" w:cs="Times New Roman"/>
                <w:sz w:val="24"/>
                <w:szCs w:val="24"/>
              </w:rPr>
              <w:t>Time</w:t>
            </w:r>
            <w:r>
              <w:rPr>
                <w:rFonts w:ascii="Times New Roman" w:eastAsia="Times New Roman" w:hAnsi="Times New Roman" w:cs="Times New Roman"/>
                <w:sz w:val="24"/>
                <w:szCs w:val="24"/>
              </w:rPr>
              <w:t xml:space="preserve"> S</w:t>
            </w:r>
            <w:r w:rsidRPr="002C2658">
              <w:rPr>
                <w:rFonts w:ascii="Times New Roman" w:eastAsia="Times New Roman" w:hAnsi="Times New Roman" w:cs="Times New Roman"/>
                <w:sz w:val="24"/>
                <w:szCs w:val="24"/>
              </w:rPr>
              <w:t>tamp</w:t>
            </w:r>
            <w:r>
              <w:rPr>
                <w:rFonts w:ascii="Times New Roman" w:eastAsia="Times New Roman" w:hAnsi="Times New Roman" w:cs="Times New Roman"/>
                <w:sz w:val="24"/>
                <w:szCs w:val="24"/>
              </w:rPr>
              <w:t xml:space="preserve"> (4)</w:t>
            </w:r>
          </w:p>
        </w:tc>
        <w:tc>
          <w:tcPr>
            <w:tcW w:w="3324" w:type="dxa"/>
            <w:vAlign w:val="center"/>
          </w:tcPr>
          <w:p w:rsidR="008C4764" w:rsidRDefault="008C4764" w:rsidP="00265808">
            <w:pPr>
              <w:pStyle w:val="ListParagraph"/>
              <w:ind w:left="0"/>
              <w:jc w:val="center"/>
              <w:cnfStyle w:val="000000100000"/>
              <w:rPr>
                <w:rFonts w:ascii="Times New Roman" w:eastAsia="Times New Roman" w:hAnsi="Times New Roman" w:cs="Times New Roman"/>
                <w:sz w:val="24"/>
                <w:szCs w:val="24"/>
              </w:rPr>
            </w:pPr>
            <w:r>
              <w:rPr>
                <w:rFonts w:ascii="Times New Roman" w:eastAsia="Times New Roman" w:hAnsi="Times New Roman" w:cs="Times New Roman"/>
                <w:sz w:val="24"/>
                <w:szCs w:val="24"/>
              </w:rPr>
              <w:t>Raw Data</w:t>
            </w:r>
          </w:p>
        </w:tc>
      </w:tr>
    </w:tbl>
    <w:p w:rsidR="00537E3F" w:rsidRPr="008B67FA" w:rsidRDefault="002F375D" w:rsidP="00537E3F">
      <w:pPr>
        <w:pStyle w:val="Caption"/>
        <w:jc w:val="center"/>
        <w:rPr>
          <w:rFonts w:eastAsia="Times New Roman" w:cs="Arial"/>
          <w:bCs w:val="0"/>
          <w:color w:val="auto"/>
          <w:sz w:val="22"/>
          <w:szCs w:val="20"/>
        </w:rPr>
      </w:pPr>
      <w:bookmarkStart w:id="15" w:name="_Toc454994233"/>
      <w:r w:rsidRPr="008B67FA">
        <w:rPr>
          <w:rFonts w:eastAsia="Times New Roman" w:cs="Arial"/>
          <w:bCs w:val="0"/>
          <w:color w:val="auto"/>
          <w:sz w:val="22"/>
          <w:szCs w:val="20"/>
        </w:rPr>
        <w:t xml:space="preserve">Table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Table \* ARABIC </w:instrText>
      </w:r>
      <w:r w:rsidR="00897BA5" w:rsidRPr="008B67FA">
        <w:rPr>
          <w:rFonts w:eastAsia="Times New Roman" w:cs="Arial"/>
          <w:bCs w:val="0"/>
          <w:color w:val="auto"/>
          <w:sz w:val="22"/>
          <w:szCs w:val="20"/>
        </w:rPr>
        <w:fldChar w:fldCharType="separate"/>
      </w:r>
      <w:r w:rsidR="00537E3F" w:rsidRPr="008B67FA">
        <w:rPr>
          <w:rFonts w:eastAsia="Times New Roman" w:cs="Arial"/>
          <w:bCs w:val="0"/>
          <w:noProof/>
          <w:color w:val="auto"/>
          <w:sz w:val="22"/>
          <w:szCs w:val="20"/>
        </w:rPr>
        <w:t>1</w:t>
      </w:r>
      <w:r w:rsidR="00897BA5" w:rsidRPr="008B67FA">
        <w:rPr>
          <w:rFonts w:eastAsia="Times New Roman" w:cs="Arial"/>
          <w:bCs w:val="0"/>
          <w:color w:val="auto"/>
          <w:sz w:val="22"/>
          <w:szCs w:val="20"/>
        </w:rPr>
        <w:fldChar w:fldCharType="end"/>
      </w:r>
      <w:r w:rsidRPr="008B67FA">
        <w:rPr>
          <w:rFonts w:eastAsia="Times New Roman" w:cs="Arial"/>
          <w:bCs w:val="0"/>
          <w:color w:val="auto"/>
          <w:sz w:val="22"/>
          <w:szCs w:val="20"/>
        </w:rPr>
        <w:t>: UDP Data format</w:t>
      </w:r>
      <w:bookmarkEnd w:id="15"/>
    </w:p>
    <w:p w:rsidR="002A7DE7" w:rsidRDefault="002A7DE7" w:rsidP="002A7DE7"/>
    <w:p w:rsidR="002A7DE7" w:rsidRDefault="002A7DE7" w:rsidP="002A7DE7"/>
    <w:p w:rsidR="002A7DE7" w:rsidRDefault="002A7DE7" w:rsidP="002A7DE7"/>
    <w:p w:rsidR="002A7DE7" w:rsidRPr="002A7DE7" w:rsidRDefault="002A7DE7" w:rsidP="002A7DE7"/>
    <w:tbl>
      <w:tblPr>
        <w:tblStyle w:val="LightList-Accent11"/>
        <w:tblW w:w="9234" w:type="dxa"/>
        <w:tblLook w:val="04A0"/>
      </w:tblPr>
      <w:tblGrid>
        <w:gridCol w:w="2660"/>
        <w:gridCol w:w="5238"/>
        <w:gridCol w:w="1336"/>
      </w:tblGrid>
      <w:tr w:rsidR="000E0BEA" w:rsidTr="00093550">
        <w:trPr>
          <w:cnfStyle w:val="100000000000"/>
          <w:trHeight w:val="885"/>
        </w:trPr>
        <w:tc>
          <w:tcPr>
            <w:cnfStyle w:val="001000000000"/>
            <w:tcW w:w="2660" w:type="dxa"/>
            <w:vAlign w:val="center"/>
          </w:tcPr>
          <w:p w:rsidR="000E0BEA" w:rsidRPr="003D645C" w:rsidRDefault="000E0BEA" w:rsidP="009022B4">
            <w:pPr>
              <w:jc w:val="center"/>
              <w:rPr>
                <w:b w:val="0"/>
                <w:sz w:val="28"/>
                <w:szCs w:val="28"/>
              </w:rPr>
            </w:pPr>
            <w:r w:rsidRPr="003D645C">
              <w:rPr>
                <w:sz w:val="28"/>
                <w:szCs w:val="28"/>
              </w:rPr>
              <w:lastRenderedPageBreak/>
              <w:t>Slot Mode</w:t>
            </w:r>
          </w:p>
        </w:tc>
        <w:tc>
          <w:tcPr>
            <w:tcW w:w="5238" w:type="dxa"/>
            <w:vAlign w:val="center"/>
          </w:tcPr>
          <w:p w:rsidR="000E0BEA" w:rsidRPr="003D645C" w:rsidRDefault="000E0BEA" w:rsidP="009022B4">
            <w:pPr>
              <w:jc w:val="center"/>
              <w:cnfStyle w:val="100000000000"/>
              <w:rPr>
                <w:b w:val="0"/>
                <w:sz w:val="28"/>
                <w:szCs w:val="28"/>
              </w:rPr>
            </w:pPr>
            <w:r w:rsidRPr="003D645C">
              <w:rPr>
                <w:sz w:val="28"/>
                <w:szCs w:val="28"/>
              </w:rPr>
              <w:t>Data format</w:t>
            </w:r>
          </w:p>
        </w:tc>
        <w:tc>
          <w:tcPr>
            <w:tcW w:w="1336" w:type="dxa"/>
            <w:vAlign w:val="center"/>
          </w:tcPr>
          <w:p w:rsidR="000E0BEA" w:rsidRPr="003D645C" w:rsidRDefault="000E0BEA" w:rsidP="009022B4">
            <w:pPr>
              <w:jc w:val="center"/>
              <w:cnfStyle w:val="100000000000"/>
              <w:rPr>
                <w:b w:val="0"/>
                <w:sz w:val="28"/>
                <w:szCs w:val="28"/>
              </w:rPr>
            </w:pPr>
            <w:r>
              <w:rPr>
                <w:sz w:val="28"/>
                <w:szCs w:val="28"/>
              </w:rPr>
              <w:t>Data count</w:t>
            </w:r>
          </w:p>
        </w:tc>
      </w:tr>
      <w:tr w:rsidR="000E0BEA" w:rsidTr="00093550">
        <w:trPr>
          <w:cnfStyle w:val="000000100000"/>
          <w:trHeight w:val="2106"/>
        </w:trPr>
        <w:tc>
          <w:tcPr>
            <w:cnfStyle w:val="001000000000"/>
            <w:tcW w:w="2660" w:type="dxa"/>
            <w:vAlign w:val="center"/>
          </w:tcPr>
          <w:p w:rsidR="000E0BEA" w:rsidRDefault="000E0BEA" w:rsidP="009022B4">
            <w:pPr>
              <w:jc w:val="center"/>
            </w:pPr>
            <w:r>
              <w:t>Slot A Sum 16-Bits</w:t>
            </w:r>
          </w:p>
          <w:p w:rsidR="000E0BEA" w:rsidRDefault="000E0BEA" w:rsidP="009022B4">
            <w:pPr>
              <w:jc w:val="center"/>
            </w:pPr>
            <w:r>
              <w:t>Slot B Sum 16-Bits</w:t>
            </w:r>
          </w:p>
          <w:p w:rsidR="000E0BEA" w:rsidRDefault="000E0BEA" w:rsidP="009022B4">
            <w:pPr>
              <w:jc w:val="center"/>
            </w:pPr>
            <w:r>
              <w:t>Slot A Sum 32-Bits</w:t>
            </w:r>
          </w:p>
          <w:p w:rsidR="000E0BEA" w:rsidRDefault="000E0BEA" w:rsidP="009022B4">
            <w:pPr>
              <w:jc w:val="center"/>
            </w:pPr>
            <w:r>
              <w:t>Slot B Sum 32-Bits</w:t>
            </w:r>
          </w:p>
          <w:p w:rsidR="000E0BEA" w:rsidRDefault="007F5B57" w:rsidP="009022B4">
            <w:pPr>
              <w:jc w:val="center"/>
            </w:pPr>
            <w:r>
              <w:t>Slot A Dig i</w:t>
            </w:r>
            <w:r w:rsidR="000E0BEA">
              <w:t>nt</w:t>
            </w:r>
            <w:r w:rsidR="005A73A5">
              <w:t>_1</w:t>
            </w:r>
            <w:r w:rsidR="000E0BEA">
              <w:t xml:space="preserve"> 16-Bits</w:t>
            </w:r>
          </w:p>
          <w:p w:rsidR="000E0BEA" w:rsidRDefault="007F5B57" w:rsidP="009022B4">
            <w:pPr>
              <w:jc w:val="center"/>
            </w:pPr>
            <w:r>
              <w:t>Slot B Dig i</w:t>
            </w:r>
            <w:r w:rsidR="000E0BEA">
              <w:t>nt</w:t>
            </w:r>
            <w:r w:rsidR="005A73A5">
              <w:t>_1</w:t>
            </w:r>
            <w:r w:rsidR="000E0BEA">
              <w:t xml:space="preserve"> 16-Bits</w:t>
            </w:r>
          </w:p>
          <w:p w:rsidR="005A73A5" w:rsidRDefault="005A73A5" w:rsidP="009022B4">
            <w:pPr>
              <w:jc w:val="center"/>
            </w:pPr>
            <w:r>
              <w:t>Slot A Dig int_1 32-Bits</w:t>
            </w:r>
          </w:p>
          <w:p w:rsidR="00A30E80" w:rsidRDefault="005A73A5" w:rsidP="009022B4">
            <w:pPr>
              <w:jc w:val="center"/>
            </w:pPr>
            <w:r>
              <w:t>Slot B Dig int_1 32-Bits</w:t>
            </w:r>
          </w:p>
          <w:p w:rsidR="003D17EC" w:rsidRDefault="003D17EC" w:rsidP="009022B4">
            <w:pPr>
              <w:jc w:val="center"/>
            </w:pPr>
            <w:r>
              <w:t>Slot A Proximity</w:t>
            </w:r>
          </w:p>
        </w:tc>
        <w:tc>
          <w:tcPr>
            <w:tcW w:w="5238" w:type="dxa"/>
            <w:vAlign w:val="center"/>
          </w:tcPr>
          <w:p w:rsidR="000E0BEA" w:rsidRPr="00672FCA" w:rsidRDefault="000E0BEA" w:rsidP="009022B4">
            <w:pPr>
              <w:jc w:val="center"/>
              <w:cnfStyle w:val="000000100000"/>
            </w:pPr>
            <w:r w:rsidRPr="00672FCA">
              <w:rPr>
                <w:rFonts w:ascii="Times New Roman" w:eastAsia="Times New Roman" w:hAnsi="Times New Roman" w:cs="Times New Roman"/>
                <w:sz w:val="24"/>
                <w:szCs w:val="24"/>
              </w:rPr>
              <w:t>00000FE9</w:t>
            </w:r>
          </w:p>
        </w:tc>
        <w:tc>
          <w:tcPr>
            <w:tcW w:w="1336" w:type="dxa"/>
            <w:vAlign w:val="center"/>
          </w:tcPr>
          <w:p w:rsidR="000E0BEA" w:rsidRPr="00672FCA" w:rsidRDefault="004D39B6" w:rsidP="009022B4">
            <w:pPr>
              <w:jc w:val="center"/>
              <w:cnfStyle w:val="000000100000"/>
              <w:rPr>
                <w:rFonts w:ascii="Times New Roman" w:eastAsia="Times New Roman" w:hAnsi="Times New Roman" w:cs="Times New Roman"/>
                <w:sz w:val="24"/>
                <w:szCs w:val="24"/>
              </w:rPr>
            </w:pPr>
            <w:r w:rsidRPr="00672FCA">
              <w:rPr>
                <w:rFonts w:ascii="Times New Roman" w:eastAsia="Times New Roman" w:hAnsi="Times New Roman" w:cs="Times New Roman"/>
                <w:sz w:val="24"/>
                <w:szCs w:val="24"/>
              </w:rPr>
              <w:t>1</w:t>
            </w:r>
          </w:p>
        </w:tc>
      </w:tr>
      <w:tr w:rsidR="000E0BEA" w:rsidTr="00093550">
        <w:trPr>
          <w:trHeight w:val="1044"/>
        </w:trPr>
        <w:tc>
          <w:tcPr>
            <w:cnfStyle w:val="001000000000"/>
            <w:tcW w:w="2660" w:type="dxa"/>
            <w:vAlign w:val="center"/>
          </w:tcPr>
          <w:p w:rsidR="005714CA" w:rsidRDefault="005714CA" w:rsidP="009022B4">
            <w:pPr>
              <w:jc w:val="center"/>
            </w:pPr>
            <w:r>
              <w:t>Slot A Dig int_2 16-Bits</w:t>
            </w:r>
          </w:p>
          <w:p w:rsidR="005714CA" w:rsidRDefault="005714CA" w:rsidP="009022B4">
            <w:pPr>
              <w:jc w:val="center"/>
            </w:pPr>
            <w:r>
              <w:t>Slot B Dig int_2 16-Bits</w:t>
            </w:r>
          </w:p>
          <w:p w:rsidR="000E0BEA" w:rsidRDefault="007F5B57" w:rsidP="009022B4">
            <w:pPr>
              <w:jc w:val="center"/>
            </w:pPr>
            <w:r>
              <w:t>Slot A Dig i</w:t>
            </w:r>
            <w:r w:rsidR="000E0BEA">
              <w:t>nt</w:t>
            </w:r>
            <w:r w:rsidR="00DC2C81">
              <w:t>_2</w:t>
            </w:r>
            <w:r w:rsidR="000E0BEA">
              <w:t xml:space="preserve"> 32-Bits</w:t>
            </w:r>
          </w:p>
          <w:p w:rsidR="00DC2C81" w:rsidRDefault="007F5B57" w:rsidP="009022B4">
            <w:pPr>
              <w:jc w:val="center"/>
            </w:pPr>
            <w:r>
              <w:t>Slot B Dig i</w:t>
            </w:r>
            <w:r w:rsidR="000E0BEA">
              <w:t>nt</w:t>
            </w:r>
            <w:r w:rsidR="00DC2C81">
              <w:t>_2</w:t>
            </w:r>
            <w:r w:rsidR="000E0BEA">
              <w:t xml:space="preserve"> 32-Bits</w:t>
            </w:r>
          </w:p>
        </w:tc>
        <w:tc>
          <w:tcPr>
            <w:tcW w:w="5238" w:type="dxa"/>
            <w:vAlign w:val="center"/>
          </w:tcPr>
          <w:p w:rsidR="000E0BEA" w:rsidRPr="00672FCA" w:rsidRDefault="000E0BEA" w:rsidP="009022B4">
            <w:pPr>
              <w:jc w:val="center"/>
              <w:cnfStyle w:val="000000000000"/>
            </w:pPr>
            <w:r w:rsidRPr="00672FCA">
              <w:rPr>
                <w:rFonts w:ascii="Times New Roman" w:eastAsia="Times New Roman" w:hAnsi="Times New Roman" w:cs="Times New Roman"/>
                <w:sz w:val="24"/>
                <w:szCs w:val="24"/>
              </w:rPr>
              <w:t>00000FE9 00001050</w:t>
            </w:r>
          </w:p>
        </w:tc>
        <w:tc>
          <w:tcPr>
            <w:tcW w:w="1336" w:type="dxa"/>
            <w:vAlign w:val="center"/>
          </w:tcPr>
          <w:p w:rsidR="000E0BEA" w:rsidRPr="00672FCA" w:rsidRDefault="004D39B6" w:rsidP="009022B4">
            <w:pPr>
              <w:jc w:val="center"/>
              <w:cnfStyle w:val="000000000000"/>
              <w:rPr>
                <w:rFonts w:ascii="Times New Roman" w:eastAsia="Times New Roman" w:hAnsi="Times New Roman" w:cs="Times New Roman"/>
                <w:sz w:val="24"/>
                <w:szCs w:val="24"/>
              </w:rPr>
            </w:pPr>
            <w:r w:rsidRPr="00672FCA">
              <w:rPr>
                <w:rFonts w:ascii="Times New Roman" w:eastAsia="Times New Roman" w:hAnsi="Times New Roman" w:cs="Times New Roman"/>
                <w:sz w:val="24"/>
                <w:szCs w:val="24"/>
              </w:rPr>
              <w:t>2</w:t>
            </w:r>
          </w:p>
        </w:tc>
      </w:tr>
      <w:tr w:rsidR="000E0BEA" w:rsidTr="00093550">
        <w:trPr>
          <w:cnfStyle w:val="000000100000"/>
          <w:trHeight w:val="1417"/>
        </w:trPr>
        <w:tc>
          <w:tcPr>
            <w:cnfStyle w:val="001000000000"/>
            <w:tcW w:w="2660" w:type="dxa"/>
            <w:vAlign w:val="center"/>
          </w:tcPr>
          <w:p w:rsidR="000E0BEA" w:rsidRDefault="000E0BEA" w:rsidP="009022B4">
            <w:pPr>
              <w:jc w:val="center"/>
            </w:pPr>
            <w:r>
              <w:t>Slot A 16-Bits</w:t>
            </w:r>
          </w:p>
          <w:p w:rsidR="000E0BEA" w:rsidRDefault="000E0BEA" w:rsidP="009022B4">
            <w:pPr>
              <w:jc w:val="center"/>
            </w:pPr>
            <w:r>
              <w:t>Slot B 16-Bits</w:t>
            </w:r>
          </w:p>
          <w:p w:rsidR="000E0BEA" w:rsidRDefault="000E0BEA" w:rsidP="009022B4">
            <w:pPr>
              <w:jc w:val="center"/>
            </w:pPr>
            <w:r>
              <w:t>Slot A 32-Bits</w:t>
            </w:r>
          </w:p>
          <w:p w:rsidR="000E0BEA" w:rsidRDefault="000E0BEA" w:rsidP="009022B4">
            <w:pPr>
              <w:jc w:val="center"/>
            </w:pPr>
            <w:r>
              <w:t>Slot B 32-Bits</w:t>
            </w:r>
          </w:p>
          <w:p w:rsidR="000B28A8" w:rsidRDefault="000B28A8" w:rsidP="009022B4">
            <w:pPr>
              <w:jc w:val="center"/>
            </w:pPr>
          </w:p>
        </w:tc>
        <w:tc>
          <w:tcPr>
            <w:tcW w:w="5238" w:type="dxa"/>
            <w:vAlign w:val="center"/>
          </w:tcPr>
          <w:p w:rsidR="000E0BEA" w:rsidRPr="00672FCA" w:rsidRDefault="000E0BEA" w:rsidP="009022B4">
            <w:pPr>
              <w:jc w:val="center"/>
              <w:cnfStyle w:val="000000100000"/>
            </w:pPr>
            <w:r w:rsidRPr="00672FCA">
              <w:rPr>
                <w:rFonts w:ascii="Times New Roman" w:eastAsia="Times New Roman" w:hAnsi="Times New Roman" w:cs="Times New Roman"/>
                <w:sz w:val="24"/>
                <w:szCs w:val="24"/>
              </w:rPr>
              <w:t>00000FE9 00001050 00000EA0 00000FCC</w:t>
            </w:r>
          </w:p>
        </w:tc>
        <w:tc>
          <w:tcPr>
            <w:tcW w:w="1336" w:type="dxa"/>
            <w:vAlign w:val="center"/>
          </w:tcPr>
          <w:p w:rsidR="000E0BEA" w:rsidRPr="00672FCA" w:rsidRDefault="004D39B6" w:rsidP="009022B4">
            <w:pPr>
              <w:jc w:val="center"/>
              <w:cnfStyle w:val="000000100000"/>
              <w:rPr>
                <w:rFonts w:ascii="Times New Roman" w:eastAsia="Times New Roman" w:hAnsi="Times New Roman" w:cs="Times New Roman"/>
                <w:sz w:val="24"/>
                <w:szCs w:val="24"/>
              </w:rPr>
            </w:pPr>
            <w:r w:rsidRPr="00672FCA">
              <w:rPr>
                <w:rFonts w:ascii="Times New Roman" w:eastAsia="Times New Roman" w:hAnsi="Times New Roman" w:cs="Times New Roman"/>
                <w:sz w:val="24"/>
                <w:szCs w:val="24"/>
              </w:rPr>
              <w:t>4</w:t>
            </w:r>
          </w:p>
        </w:tc>
      </w:tr>
    </w:tbl>
    <w:p w:rsidR="00161876" w:rsidRPr="008B67FA" w:rsidRDefault="00672FCA" w:rsidP="00D33DD6">
      <w:pPr>
        <w:pStyle w:val="Caption"/>
        <w:jc w:val="center"/>
        <w:rPr>
          <w:rFonts w:eastAsia="Times New Roman" w:cs="Arial"/>
          <w:bCs w:val="0"/>
          <w:color w:val="auto"/>
          <w:sz w:val="22"/>
          <w:szCs w:val="20"/>
        </w:rPr>
      </w:pPr>
      <w:bookmarkStart w:id="16" w:name="_Toc454994234"/>
      <w:r w:rsidRPr="008B67FA">
        <w:rPr>
          <w:rFonts w:eastAsia="Times New Roman" w:cs="Arial"/>
          <w:bCs w:val="0"/>
          <w:color w:val="auto"/>
          <w:sz w:val="22"/>
          <w:szCs w:val="20"/>
        </w:rPr>
        <w:t xml:space="preserve">Table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Table \* ARABIC </w:instrText>
      </w:r>
      <w:r w:rsidR="00897BA5" w:rsidRPr="008B67FA">
        <w:rPr>
          <w:rFonts w:eastAsia="Times New Roman" w:cs="Arial"/>
          <w:bCs w:val="0"/>
          <w:color w:val="auto"/>
          <w:sz w:val="22"/>
          <w:szCs w:val="20"/>
        </w:rPr>
        <w:fldChar w:fldCharType="separate"/>
      </w:r>
      <w:r w:rsidR="00537E3F" w:rsidRPr="008B67FA">
        <w:rPr>
          <w:rFonts w:eastAsia="Times New Roman" w:cs="Arial"/>
          <w:bCs w:val="0"/>
          <w:noProof/>
          <w:color w:val="auto"/>
          <w:sz w:val="22"/>
          <w:szCs w:val="20"/>
        </w:rPr>
        <w:t>2</w:t>
      </w:r>
      <w:r w:rsidR="00897BA5" w:rsidRPr="008B67FA">
        <w:rPr>
          <w:rFonts w:eastAsia="Times New Roman" w:cs="Arial"/>
          <w:bCs w:val="0"/>
          <w:color w:val="auto"/>
          <w:sz w:val="22"/>
          <w:szCs w:val="20"/>
        </w:rPr>
        <w:fldChar w:fldCharType="end"/>
      </w:r>
      <w:r w:rsidRPr="008B67FA">
        <w:rPr>
          <w:rFonts w:eastAsia="Times New Roman" w:cs="Arial"/>
          <w:bCs w:val="0"/>
          <w:color w:val="auto"/>
          <w:sz w:val="22"/>
          <w:szCs w:val="20"/>
        </w:rPr>
        <w:t>: UDP Data count for varies modes</w:t>
      </w:r>
      <w:bookmarkEnd w:id="16"/>
    </w:p>
    <w:p w:rsidR="004C699A" w:rsidRDefault="004C699A" w:rsidP="004C699A">
      <w:pPr>
        <w:rPr>
          <w:rFonts w:ascii="Times New Roman" w:eastAsia="Times New Roman" w:hAnsi="Times New Roman" w:cs="Times New Roman"/>
          <w:i/>
          <w:sz w:val="24"/>
          <w:szCs w:val="24"/>
        </w:rPr>
      </w:pPr>
      <w:r w:rsidRPr="00304DCC">
        <w:rPr>
          <w:rFonts w:ascii="Times New Roman" w:eastAsia="Times New Roman" w:hAnsi="Times New Roman" w:cs="Times New Roman"/>
          <w:b/>
          <w:i/>
          <w:sz w:val="24"/>
          <w:szCs w:val="24"/>
        </w:rPr>
        <w:t>Note:</w:t>
      </w:r>
      <w:r w:rsidRPr="00304DCC">
        <w:rPr>
          <w:rFonts w:ascii="Times New Roman" w:eastAsia="Times New Roman" w:hAnsi="Times New Roman" w:cs="Times New Roman"/>
          <w:i/>
          <w:sz w:val="24"/>
          <w:szCs w:val="24"/>
        </w:rPr>
        <w:t xml:space="preserve"> Make sure</w:t>
      </w:r>
      <w:r w:rsidR="00714E48">
        <w:rPr>
          <w:rFonts w:ascii="Times New Roman" w:eastAsia="Times New Roman" w:hAnsi="Times New Roman" w:cs="Times New Roman"/>
          <w:i/>
          <w:sz w:val="24"/>
          <w:szCs w:val="24"/>
        </w:rPr>
        <w:t xml:space="preserve"> the </w:t>
      </w:r>
      <w:r w:rsidR="00142326">
        <w:rPr>
          <w:rFonts w:ascii="Times New Roman" w:eastAsia="Times New Roman" w:hAnsi="Times New Roman" w:cs="Times New Roman"/>
          <w:i/>
          <w:sz w:val="24"/>
          <w:szCs w:val="24"/>
        </w:rPr>
        <w:t>WaveTool</w:t>
      </w:r>
      <w:r w:rsidR="00844DC9">
        <w:rPr>
          <w:rFonts w:ascii="Times New Roman" w:eastAsia="Times New Roman" w:hAnsi="Times New Roman" w:cs="Times New Roman"/>
          <w:i/>
          <w:sz w:val="24"/>
          <w:szCs w:val="24"/>
        </w:rPr>
        <w:t xml:space="preserve"> </w:t>
      </w:r>
      <w:r w:rsidRPr="00304DCC">
        <w:rPr>
          <w:rFonts w:ascii="Times New Roman" w:eastAsia="Times New Roman" w:hAnsi="Times New Roman" w:cs="Times New Roman"/>
          <w:i/>
          <w:sz w:val="24"/>
          <w:szCs w:val="24"/>
        </w:rPr>
        <w:t>is opened and available at the running state</w:t>
      </w:r>
      <w:r w:rsidR="00DB4E22" w:rsidRPr="00304DCC">
        <w:rPr>
          <w:rFonts w:ascii="Times New Roman" w:eastAsia="Times New Roman" w:hAnsi="Times New Roman" w:cs="Times New Roman"/>
          <w:i/>
          <w:sz w:val="24"/>
          <w:szCs w:val="24"/>
        </w:rPr>
        <w:t xml:space="preserve"> </w:t>
      </w:r>
      <w:r w:rsidR="00044DED" w:rsidRPr="00304DCC">
        <w:rPr>
          <w:rFonts w:ascii="Times New Roman" w:eastAsia="Times New Roman" w:hAnsi="Times New Roman" w:cs="Times New Roman"/>
          <w:i/>
          <w:sz w:val="24"/>
          <w:szCs w:val="24"/>
        </w:rPr>
        <w:t>(</w:t>
      </w:r>
      <w:r w:rsidRPr="00304DCC">
        <w:rPr>
          <w:rFonts w:ascii="Times New Roman" w:eastAsia="Times New Roman" w:hAnsi="Times New Roman" w:cs="Times New Roman"/>
          <w:i/>
          <w:sz w:val="24"/>
          <w:szCs w:val="24"/>
        </w:rPr>
        <w:t xml:space="preserve">with UDP transfer enabled) before using the </w:t>
      </w:r>
      <w:r w:rsidR="00D360D2" w:rsidRPr="00304DCC">
        <w:rPr>
          <w:rFonts w:ascii="Times New Roman" w:eastAsia="Times New Roman" w:hAnsi="Times New Roman" w:cs="Times New Roman"/>
          <w:i/>
          <w:sz w:val="24"/>
          <w:szCs w:val="24"/>
        </w:rPr>
        <w:t>UDP Transfer</w:t>
      </w:r>
      <w:r w:rsidRPr="00304DCC">
        <w:rPr>
          <w:rFonts w:ascii="Times New Roman" w:eastAsia="Times New Roman" w:hAnsi="Times New Roman" w:cs="Times New Roman"/>
          <w:i/>
          <w:sz w:val="24"/>
          <w:szCs w:val="24"/>
        </w:rPr>
        <w:t xml:space="preserve"> Tool. </w:t>
      </w:r>
    </w:p>
    <w:p w:rsidR="00E76DD2" w:rsidRPr="00790684" w:rsidRDefault="00E76DD2" w:rsidP="00E76DD2">
      <w:pPr>
        <w:pStyle w:val="Heading1"/>
        <w:spacing w:after="240"/>
        <w:rPr>
          <w:color w:val="auto"/>
          <w:sz w:val="36"/>
          <w:szCs w:val="36"/>
        </w:rPr>
      </w:pPr>
      <w:bookmarkStart w:id="17" w:name="_Toc454994209"/>
      <w:r w:rsidRPr="00790684">
        <w:rPr>
          <w:color w:val="auto"/>
          <w:sz w:val="36"/>
          <w:szCs w:val="36"/>
        </w:rPr>
        <w:t>UDP Controller Tool</w:t>
      </w:r>
      <w:bookmarkEnd w:id="17"/>
    </w:p>
    <w:p w:rsidR="00CD7DC3" w:rsidRPr="009531D2" w:rsidRDefault="00CD7DC3" w:rsidP="00CD7DC3">
      <w:pPr>
        <w:rPr>
          <w:rFonts w:ascii="Times New Roman" w:eastAsia="Times New Roman" w:hAnsi="Times New Roman" w:cs="Times New Roman"/>
          <w:sz w:val="24"/>
          <w:szCs w:val="24"/>
        </w:rPr>
      </w:pPr>
      <w:r w:rsidRPr="009531D2">
        <w:rPr>
          <w:rFonts w:ascii="Times New Roman" w:eastAsia="Times New Roman" w:hAnsi="Times New Roman" w:cs="Times New Roman"/>
          <w:sz w:val="24"/>
          <w:szCs w:val="24"/>
        </w:rPr>
        <w:t xml:space="preserve">The UDP controller tool controls the WaveTool actions </w:t>
      </w:r>
      <w:r>
        <w:rPr>
          <w:rFonts w:ascii="Times New Roman" w:eastAsia="Times New Roman" w:hAnsi="Times New Roman" w:cs="Times New Roman"/>
          <w:sz w:val="24"/>
          <w:szCs w:val="24"/>
        </w:rPr>
        <w:t>from the same or remote system</w:t>
      </w:r>
      <w:r>
        <w:rPr>
          <w:rFonts w:ascii="Times New Roman" w:eastAsia="Times New Roman" w:hAnsi="Times New Roman" w:cs="Times New Roman"/>
          <w:sz w:val="24"/>
          <w:szCs w:val="24"/>
          <w:lang w:val="en-IN"/>
        </w:rPr>
        <w:t>(PC) in the same network using UDP protocol</w:t>
      </w:r>
      <w:r w:rsidRPr="009531D2">
        <w:rPr>
          <w:rFonts w:ascii="Times New Roman" w:eastAsia="Times New Roman" w:hAnsi="Times New Roman" w:cs="Times New Roman"/>
          <w:sz w:val="24"/>
          <w:szCs w:val="24"/>
        </w:rPr>
        <w:t xml:space="preserve">. The structure </w:t>
      </w:r>
      <w:r>
        <w:rPr>
          <w:rFonts w:ascii="Times New Roman" w:eastAsia="Times New Roman" w:hAnsi="Times New Roman" w:cs="Times New Roman"/>
          <w:sz w:val="24"/>
          <w:szCs w:val="24"/>
        </w:rPr>
        <w:t xml:space="preserve">and example </w:t>
      </w:r>
      <w:r w:rsidRPr="009531D2">
        <w:rPr>
          <w:rFonts w:ascii="Times New Roman" w:eastAsia="Times New Roman" w:hAnsi="Times New Roman" w:cs="Times New Roman"/>
          <w:sz w:val="24"/>
          <w:szCs w:val="24"/>
        </w:rPr>
        <w:t xml:space="preserve">of each command can be seen </w:t>
      </w:r>
      <w:r>
        <w:rPr>
          <w:rFonts w:ascii="Times New Roman" w:eastAsia="Times New Roman" w:hAnsi="Times New Roman" w:cs="Times New Roman"/>
          <w:sz w:val="24"/>
          <w:szCs w:val="24"/>
        </w:rPr>
        <w:t xml:space="preserve">in </w:t>
      </w:r>
      <w:r w:rsidR="00897BA5">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REF _Ref451342283 \h </w:instrText>
      </w:r>
      <w:r w:rsidR="00897BA5">
        <w:rPr>
          <w:rFonts w:ascii="Times New Roman" w:eastAsia="Times New Roman" w:hAnsi="Times New Roman" w:cs="Times New Roman"/>
          <w:sz w:val="24"/>
          <w:szCs w:val="24"/>
        </w:rPr>
      </w:r>
      <w:r w:rsidR="00897BA5">
        <w:rPr>
          <w:rFonts w:ascii="Times New Roman" w:eastAsia="Times New Roman" w:hAnsi="Times New Roman" w:cs="Times New Roman"/>
          <w:sz w:val="24"/>
          <w:szCs w:val="24"/>
        </w:rPr>
        <w:fldChar w:fldCharType="separate"/>
      </w:r>
      <w:r w:rsidRPr="008B67FA">
        <w:rPr>
          <w:rFonts w:eastAsia="Times New Roman" w:cs="Arial"/>
          <w:szCs w:val="20"/>
        </w:rPr>
        <w:t xml:space="preserve">Figure </w:t>
      </w:r>
      <w:r w:rsidRPr="008B67FA">
        <w:rPr>
          <w:rFonts w:eastAsia="Times New Roman" w:cs="Arial"/>
          <w:noProof/>
          <w:szCs w:val="20"/>
        </w:rPr>
        <w:t>8</w:t>
      </w:r>
      <w:r w:rsidR="00897BA5">
        <w:rPr>
          <w:rFonts w:ascii="Times New Roman" w:eastAsia="Times New Roman" w:hAnsi="Times New Roman" w:cs="Times New Roman"/>
          <w:sz w:val="24"/>
          <w:szCs w:val="24"/>
        </w:rPr>
        <w:fldChar w:fldCharType="end"/>
      </w:r>
      <w:r w:rsidRPr="009531D2">
        <w:rPr>
          <w:rFonts w:ascii="Times New Roman" w:eastAsia="Times New Roman" w:hAnsi="Times New Roman" w:cs="Times New Roman"/>
          <w:sz w:val="24"/>
          <w:szCs w:val="24"/>
        </w:rPr>
        <w:t>.</w:t>
      </w:r>
    </w:p>
    <w:p w:rsidR="00CD7DC3" w:rsidRDefault="00CD7DC3" w:rsidP="00853FEF">
      <w:pPr>
        <w:rPr>
          <w:rFonts w:ascii="Times New Roman" w:eastAsia="Times New Roman" w:hAnsi="Times New Roman" w:cs="Times New Roman"/>
          <w:sz w:val="24"/>
          <w:szCs w:val="24"/>
        </w:rPr>
      </w:pPr>
    </w:p>
    <w:p w:rsidR="00B40C08" w:rsidRDefault="00F77B4B" w:rsidP="00AD7BA5">
      <w:pPr>
        <w:pStyle w:val="Caption"/>
        <w:spacing w:after="0"/>
        <w:jc w:val="center"/>
        <w:rPr>
          <w:rFonts w:ascii="Century Gothic" w:eastAsia="Times New Roman" w:hAnsi="Century Gothic" w:cs="Arial"/>
          <w:bCs w:val="0"/>
          <w:color w:val="auto"/>
          <w:sz w:val="20"/>
          <w:szCs w:val="20"/>
        </w:rPr>
      </w:pPr>
      <w:r w:rsidRPr="00F77B4B">
        <w:rPr>
          <w:rFonts w:ascii="Century Gothic" w:eastAsia="Times New Roman" w:hAnsi="Century Gothic" w:cs="Arial"/>
          <w:b w:val="0"/>
          <w:noProof/>
          <w:sz w:val="20"/>
          <w:szCs w:val="20"/>
        </w:rPr>
        <w:lastRenderedPageBreak/>
        <w:drawing>
          <wp:inline distT="0" distB="0" distL="0" distR="0">
            <wp:extent cx="4437370" cy="3027872"/>
            <wp:effectExtent l="19050" t="0" r="1280"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tretch>
                      <a:fillRect/>
                    </a:stretch>
                  </pic:blipFill>
                  <pic:spPr bwMode="auto">
                    <a:xfrm>
                      <a:off x="0" y="0"/>
                      <a:ext cx="4444022" cy="3032411"/>
                    </a:xfrm>
                    <a:prstGeom prst="rect">
                      <a:avLst/>
                    </a:prstGeom>
                    <a:noFill/>
                    <a:ln w="9525">
                      <a:noFill/>
                      <a:miter lim="800000"/>
                      <a:headEnd/>
                      <a:tailEnd/>
                    </a:ln>
                  </pic:spPr>
                </pic:pic>
              </a:graphicData>
            </a:graphic>
          </wp:inline>
        </w:drawing>
      </w:r>
    </w:p>
    <w:p w:rsidR="00E76DD2" w:rsidRPr="008B67FA" w:rsidRDefault="00AD7BA5" w:rsidP="00586488">
      <w:pPr>
        <w:pStyle w:val="Caption"/>
        <w:jc w:val="center"/>
        <w:rPr>
          <w:rFonts w:eastAsia="Times New Roman" w:cs="Arial"/>
          <w:bCs w:val="0"/>
          <w:color w:val="auto"/>
          <w:sz w:val="22"/>
          <w:szCs w:val="20"/>
        </w:rPr>
      </w:pPr>
      <w:bookmarkStart w:id="18" w:name="_Ref451342283"/>
      <w:bookmarkStart w:id="19" w:name="_Ref451342274"/>
      <w:bookmarkStart w:id="20" w:name="_Toc475030434"/>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9</w:t>
      </w:r>
      <w:r w:rsidR="00897BA5" w:rsidRPr="008B67FA">
        <w:rPr>
          <w:rFonts w:eastAsia="Times New Roman" w:cs="Arial"/>
          <w:bCs w:val="0"/>
          <w:color w:val="auto"/>
          <w:sz w:val="22"/>
          <w:szCs w:val="20"/>
        </w:rPr>
        <w:fldChar w:fldCharType="end"/>
      </w:r>
      <w:bookmarkEnd w:id="18"/>
      <w:r w:rsidR="00BE1A6E" w:rsidRPr="008B67FA">
        <w:rPr>
          <w:rFonts w:eastAsia="Times New Roman" w:cs="Arial"/>
          <w:bCs w:val="0"/>
          <w:color w:val="auto"/>
          <w:sz w:val="22"/>
          <w:szCs w:val="20"/>
        </w:rPr>
        <w:t xml:space="preserve">: </w:t>
      </w:r>
      <w:r w:rsidR="00540D18" w:rsidRPr="008B67FA">
        <w:rPr>
          <w:rFonts w:eastAsia="Times New Roman" w:cs="Arial"/>
          <w:bCs w:val="0"/>
          <w:color w:val="auto"/>
          <w:sz w:val="22"/>
          <w:szCs w:val="20"/>
        </w:rPr>
        <w:t>UDP Controller</w:t>
      </w:r>
      <w:bookmarkEnd w:id="19"/>
      <w:r w:rsidR="00551FA5">
        <w:rPr>
          <w:rFonts w:eastAsia="Times New Roman" w:cs="Arial"/>
          <w:bCs w:val="0"/>
          <w:color w:val="auto"/>
          <w:sz w:val="22"/>
          <w:szCs w:val="20"/>
        </w:rPr>
        <w:t xml:space="preserve"> Tool</w:t>
      </w:r>
      <w:bookmarkEnd w:id="20"/>
    </w:p>
    <w:p w:rsidR="00A1784E" w:rsidRDefault="00A1784E" w:rsidP="00A1784E"/>
    <w:p w:rsidR="00C213FC" w:rsidRDefault="00C80657" w:rsidP="00B940D3">
      <w:pPr>
        <w:pStyle w:val="Heading2"/>
        <w:spacing w:after="240"/>
      </w:pPr>
      <w:bookmarkStart w:id="21" w:name="_Toc454994210"/>
      <w:r w:rsidRPr="000A1828">
        <w:rPr>
          <w:rStyle w:val="Heading2Char2"/>
          <w:rFonts w:eastAsiaTheme="majorEastAsia" w:cstheme="majorBidi"/>
          <w:b/>
          <w:bCs/>
          <w:color w:val="auto"/>
          <w:kern w:val="0"/>
          <w:sz w:val="32"/>
          <w:lang w:val="en-US"/>
        </w:rPr>
        <w:t>UDP</w:t>
      </w:r>
      <w:r w:rsidRPr="002173E8">
        <w:t xml:space="preserve"> Controller </w:t>
      </w:r>
      <w:r w:rsidR="003111C4">
        <w:t>Tool</w:t>
      </w:r>
      <w:r w:rsidRPr="002173E8">
        <w:t xml:space="preserve"> Testing Procedure</w:t>
      </w:r>
      <w:bookmarkEnd w:id="21"/>
    </w:p>
    <w:p w:rsidR="00CD7DC3" w:rsidRDefault="005B5223" w:rsidP="00CD7DC3">
      <w:pPr>
        <w:rPr>
          <w:rFonts w:eastAsia="MS Mincho" w:cs="Arial"/>
          <w:b/>
          <w:bCs/>
          <w:noProof/>
          <w:kern w:val="32"/>
        </w:rPr>
      </w:pPr>
      <w:r>
        <w:rPr>
          <w:rFonts w:ascii="Times New Roman" w:eastAsia="Times New Roman" w:hAnsi="Times New Roman" w:cs="Times New Roman"/>
          <w:sz w:val="24"/>
          <w:szCs w:val="24"/>
        </w:rPr>
        <w:t xml:space="preserve">Start executing </w:t>
      </w:r>
      <w:r w:rsidR="00CD7DC3" w:rsidRPr="002C2658">
        <w:rPr>
          <w:rFonts w:ascii="Times New Roman" w:eastAsia="Times New Roman" w:hAnsi="Times New Roman" w:cs="Times New Roman"/>
          <w:sz w:val="24"/>
          <w:szCs w:val="24"/>
        </w:rPr>
        <w:t xml:space="preserve">the </w:t>
      </w:r>
      <w:r w:rsidR="00CD7DC3">
        <w:rPr>
          <w:rFonts w:ascii="Times New Roman" w:eastAsia="Times New Roman" w:hAnsi="Times New Roman" w:cs="Times New Roman"/>
          <w:b/>
          <w:sz w:val="24"/>
          <w:szCs w:val="24"/>
        </w:rPr>
        <w:t>UDP C</w:t>
      </w:r>
      <w:r w:rsidR="00CD7DC3" w:rsidRPr="00B40C08">
        <w:rPr>
          <w:rFonts w:ascii="Times New Roman" w:eastAsia="Times New Roman" w:hAnsi="Times New Roman" w:cs="Times New Roman"/>
          <w:b/>
          <w:sz w:val="24"/>
          <w:szCs w:val="24"/>
        </w:rPr>
        <w:t>ontroller</w:t>
      </w:r>
      <w:r w:rsidR="00CD7DC3">
        <w:rPr>
          <w:rFonts w:ascii="Times New Roman" w:eastAsia="Times New Roman" w:hAnsi="Times New Roman" w:cs="Times New Roman"/>
          <w:b/>
          <w:sz w:val="24"/>
          <w:szCs w:val="24"/>
        </w:rPr>
        <w:t xml:space="preserve"> </w:t>
      </w:r>
      <w:r w:rsidR="00CD7DC3" w:rsidRPr="00B40C08">
        <w:rPr>
          <w:rFonts w:ascii="Times New Roman" w:eastAsia="Times New Roman" w:hAnsi="Times New Roman" w:cs="Times New Roman"/>
          <w:b/>
          <w:sz w:val="24"/>
          <w:szCs w:val="24"/>
        </w:rPr>
        <w:t>Tool</w:t>
      </w:r>
      <w:r w:rsidR="00CD7DC3" w:rsidRPr="002C2658">
        <w:rPr>
          <w:rFonts w:ascii="Times New Roman" w:eastAsia="Times New Roman" w:hAnsi="Times New Roman" w:cs="Times New Roman"/>
          <w:sz w:val="24"/>
          <w:szCs w:val="24"/>
        </w:rPr>
        <w:t xml:space="preserve"> and enter the </w:t>
      </w:r>
      <w:r w:rsidR="00CD7DC3" w:rsidRPr="00A173B3">
        <w:rPr>
          <w:rFonts w:ascii="Times New Roman" w:eastAsia="Times New Roman" w:hAnsi="Times New Roman" w:cs="Times New Roman"/>
          <w:b/>
          <w:sz w:val="24"/>
          <w:szCs w:val="24"/>
        </w:rPr>
        <w:t>IP address</w:t>
      </w:r>
      <w:r w:rsidR="00CD7DC3" w:rsidRPr="002C2658">
        <w:rPr>
          <w:rFonts w:ascii="Times New Roman" w:eastAsia="Times New Roman" w:hAnsi="Times New Roman" w:cs="Times New Roman"/>
          <w:sz w:val="24"/>
          <w:szCs w:val="24"/>
        </w:rPr>
        <w:t xml:space="preserve"> </w:t>
      </w:r>
      <w:r w:rsidR="00CD7DC3">
        <w:rPr>
          <w:rFonts w:ascii="Times New Roman" w:eastAsia="Times New Roman" w:hAnsi="Times New Roman" w:cs="Times New Roman"/>
          <w:sz w:val="24"/>
          <w:szCs w:val="24"/>
        </w:rPr>
        <w:t>of the system where the Wave</w:t>
      </w:r>
      <w:r w:rsidR="00CD7DC3" w:rsidRPr="002C2658">
        <w:rPr>
          <w:rFonts w:ascii="Times New Roman" w:eastAsia="Times New Roman" w:hAnsi="Times New Roman" w:cs="Times New Roman"/>
          <w:sz w:val="24"/>
          <w:szCs w:val="24"/>
        </w:rPr>
        <w:t>Tool runs with above described configuration</w:t>
      </w:r>
      <w:r w:rsidR="00CD7DC3">
        <w:rPr>
          <w:rFonts w:eastAsia="MS Mincho" w:cs="Arial"/>
          <w:b/>
          <w:bCs/>
          <w:noProof/>
          <w:kern w:val="32"/>
        </w:rPr>
        <w:t xml:space="preserve"> </w:t>
      </w:r>
      <w:r w:rsidR="00870609">
        <w:rPr>
          <w:rFonts w:eastAsia="MS Mincho" w:cs="Arial"/>
          <w:b/>
          <w:bCs/>
          <w:noProof/>
          <w:kern w:val="32"/>
        </w:rPr>
        <w:t>.</w:t>
      </w:r>
    </w:p>
    <w:p w:rsidR="00CD7DC3" w:rsidRPr="00CD7DC3" w:rsidRDefault="00CD7DC3" w:rsidP="00CD7DC3">
      <w:pPr>
        <w:rPr>
          <w:rFonts w:ascii="Times New Roman" w:eastAsia="Times New Roman" w:hAnsi="Times New Roman" w:cs="Times New Roman"/>
          <w:sz w:val="24"/>
          <w:szCs w:val="24"/>
        </w:rPr>
      </w:pPr>
      <w:r w:rsidRPr="00412D47">
        <w:rPr>
          <w:rFonts w:ascii="Times New Roman" w:eastAsia="Times New Roman" w:hAnsi="Times New Roman" w:cs="Times New Roman"/>
          <w:sz w:val="24"/>
          <w:szCs w:val="24"/>
        </w:rPr>
        <w:t>After enter</w:t>
      </w:r>
      <w:r w:rsidR="003D60C1">
        <w:rPr>
          <w:rFonts w:ascii="Times New Roman" w:eastAsia="Times New Roman" w:hAnsi="Times New Roman" w:cs="Times New Roman"/>
          <w:sz w:val="24"/>
          <w:szCs w:val="24"/>
        </w:rPr>
        <w:t xml:space="preserve"> the c</w:t>
      </w:r>
      <w:r w:rsidRPr="00412D47">
        <w:rPr>
          <w:rFonts w:ascii="Times New Roman" w:eastAsia="Times New Roman" w:hAnsi="Times New Roman" w:cs="Times New Roman"/>
          <w:sz w:val="24"/>
          <w:szCs w:val="24"/>
        </w:rPr>
        <w:t>orresponding IP address</w:t>
      </w:r>
      <w:r w:rsidR="00F757E1">
        <w:rPr>
          <w:rFonts w:ascii="Times New Roman" w:eastAsia="Times New Roman" w:hAnsi="Times New Roman" w:cs="Times New Roman"/>
          <w:sz w:val="24"/>
          <w:szCs w:val="24"/>
        </w:rPr>
        <w:t>,</w:t>
      </w:r>
      <w:r w:rsidRPr="00412D47">
        <w:rPr>
          <w:rFonts w:ascii="Times New Roman" w:eastAsia="Times New Roman" w:hAnsi="Times New Roman" w:cs="Times New Roman"/>
          <w:sz w:val="24"/>
          <w:szCs w:val="24"/>
        </w:rPr>
        <w:t xml:space="preserve"> user can</w:t>
      </w:r>
      <w:r w:rsidR="002D69A5">
        <w:rPr>
          <w:rFonts w:ascii="Times New Roman" w:eastAsia="Times New Roman" w:hAnsi="Times New Roman" w:cs="Times New Roman"/>
          <w:sz w:val="24"/>
          <w:szCs w:val="24"/>
        </w:rPr>
        <w:t xml:space="preserve"> send/receive commands between </w:t>
      </w:r>
      <w:r w:rsidR="002E1249">
        <w:rPr>
          <w:rFonts w:ascii="Times New Roman" w:eastAsia="Times New Roman" w:hAnsi="Times New Roman" w:cs="Times New Roman"/>
          <w:sz w:val="24"/>
          <w:szCs w:val="24"/>
        </w:rPr>
        <w:t xml:space="preserve">UDP </w:t>
      </w:r>
      <w:r w:rsidR="002D69A5">
        <w:rPr>
          <w:rFonts w:ascii="Times New Roman" w:eastAsia="Times New Roman" w:hAnsi="Times New Roman" w:cs="Times New Roman"/>
          <w:sz w:val="24"/>
          <w:szCs w:val="24"/>
        </w:rPr>
        <w:t>C</w:t>
      </w:r>
      <w:r w:rsidRPr="00412D47">
        <w:rPr>
          <w:rFonts w:ascii="Times New Roman" w:eastAsia="Times New Roman" w:hAnsi="Times New Roman" w:cs="Times New Roman"/>
          <w:sz w:val="24"/>
          <w:szCs w:val="24"/>
        </w:rPr>
        <w:t>ontroller</w:t>
      </w:r>
      <w:r w:rsidR="002D69A5">
        <w:rPr>
          <w:rFonts w:ascii="Times New Roman" w:eastAsia="Times New Roman" w:hAnsi="Times New Roman" w:cs="Times New Roman"/>
          <w:sz w:val="24"/>
          <w:szCs w:val="24"/>
        </w:rPr>
        <w:t xml:space="preserve"> Tool</w:t>
      </w:r>
      <w:r w:rsidRPr="00412D47">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WaveTool</w:t>
      </w:r>
      <w:r w:rsidRPr="00412D47">
        <w:rPr>
          <w:rFonts w:ascii="Times New Roman" w:eastAsia="Times New Roman" w:hAnsi="Times New Roman" w:cs="Times New Roman"/>
          <w:sz w:val="24"/>
          <w:szCs w:val="24"/>
        </w:rPr>
        <w:t>.</w:t>
      </w:r>
    </w:p>
    <w:p w:rsidR="000860F4" w:rsidRDefault="000860F4" w:rsidP="002173E8">
      <w:pPr>
        <w:pStyle w:val="Heading3"/>
        <w:spacing w:after="240"/>
      </w:pPr>
      <w:bookmarkStart w:id="22" w:name="_Toc454994211"/>
      <w:r>
        <w:t>Connect</w:t>
      </w:r>
      <w:bookmarkEnd w:id="22"/>
    </w:p>
    <w:p w:rsidR="000860F4" w:rsidRDefault="000860F4" w:rsidP="000860F4">
      <w:pPr>
        <w:jc w:val="both"/>
        <w:rPr>
          <w:rFonts w:ascii="Times New Roman" w:eastAsia="Times New Roman" w:hAnsi="Times New Roman" w:cs="Times New Roman"/>
          <w:sz w:val="24"/>
          <w:szCs w:val="24"/>
        </w:rPr>
      </w:pPr>
      <w:r w:rsidRPr="000860F4">
        <w:rPr>
          <w:rFonts w:ascii="Times New Roman" w:eastAsia="Times New Roman" w:hAnsi="Times New Roman" w:cs="Times New Roman"/>
          <w:sz w:val="24"/>
          <w:szCs w:val="24"/>
        </w:rPr>
        <w:t xml:space="preserve">Open </w:t>
      </w:r>
      <w:r w:rsidR="00F77B4B">
        <w:rPr>
          <w:rFonts w:ascii="Times New Roman" w:eastAsia="Times New Roman" w:hAnsi="Times New Roman" w:cs="Times New Roman"/>
          <w:sz w:val="24"/>
          <w:szCs w:val="24"/>
        </w:rPr>
        <w:t xml:space="preserve">the </w:t>
      </w:r>
      <w:r w:rsidR="00DB7FFB">
        <w:rPr>
          <w:rFonts w:ascii="Times New Roman" w:eastAsia="Times New Roman" w:hAnsi="Times New Roman" w:cs="Times New Roman"/>
          <w:sz w:val="24"/>
          <w:szCs w:val="24"/>
        </w:rPr>
        <w:t>ADPD</w:t>
      </w:r>
      <w:r w:rsidR="00F77B4B">
        <w:rPr>
          <w:rFonts w:ascii="Times New Roman" w:eastAsia="Times New Roman" w:hAnsi="Times New Roman" w:cs="Times New Roman"/>
          <w:sz w:val="24"/>
          <w:szCs w:val="24"/>
        </w:rPr>
        <w:t xml:space="preserve"> OpenM</w:t>
      </w:r>
      <w:r>
        <w:rPr>
          <w:rFonts w:ascii="Times New Roman" w:eastAsia="Times New Roman" w:hAnsi="Times New Roman" w:cs="Times New Roman"/>
          <w:sz w:val="24"/>
          <w:szCs w:val="24"/>
        </w:rPr>
        <w:t xml:space="preserve">arket </w:t>
      </w:r>
      <w:r w:rsidR="00FB0916">
        <w:rPr>
          <w:rFonts w:ascii="Times New Roman" w:eastAsia="Times New Roman" w:hAnsi="Times New Roman" w:cs="Times New Roman"/>
          <w:sz w:val="24"/>
          <w:szCs w:val="24"/>
        </w:rPr>
        <w:t xml:space="preserve">WaveTool </w:t>
      </w:r>
      <w:r>
        <w:rPr>
          <w:rFonts w:ascii="Times New Roman" w:eastAsia="Times New Roman" w:hAnsi="Times New Roman" w:cs="Times New Roman"/>
          <w:sz w:val="24"/>
          <w:szCs w:val="24"/>
        </w:rPr>
        <w:t xml:space="preserve">application and </w:t>
      </w:r>
      <w:r w:rsidRPr="007E4FD0">
        <w:rPr>
          <w:rFonts w:ascii="Times New Roman" w:eastAsia="Times New Roman" w:hAnsi="Times New Roman" w:cs="Times New Roman"/>
          <w:sz w:val="24"/>
          <w:szCs w:val="24"/>
        </w:rPr>
        <w:t>make sure the UDP Control IP address is assigned correctly</w:t>
      </w:r>
      <w:r>
        <w:rPr>
          <w:rFonts w:ascii="Times New Roman" w:eastAsia="Times New Roman" w:hAnsi="Times New Roman" w:cs="Times New Roman"/>
          <w:sz w:val="24"/>
          <w:szCs w:val="24"/>
        </w:rPr>
        <w:t xml:space="preserve"> in the UDP configuration panel in the option window</w:t>
      </w:r>
      <w:r w:rsidR="00FB7789">
        <w:rPr>
          <w:rFonts w:ascii="Times New Roman" w:eastAsia="Times New Roman" w:hAnsi="Times New Roman" w:cs="Times New Roman"/>
          <w:sz w:val="24"/>
          <w:szCs w:val="24"/>
        </w:rPr>
        <w:t xml:space="preserve"> in Tool menu</w:t>
      </w:r>
      <w:r w:rsidR="00CD6B6B">
        <w:rPr>
          <w:rFonts w:ascii="Times New Roman" w:eastAsia="Times New Roman" w:hAnsi="Times New Roman" w:cs="Times New Roman"/>
          <w:sz w:val="24"/>
          <w:szCs w:val="24"/>
        </w:rPr>
        <w:t>.</w:t>
      </w:r>
    </w:p>
    <w:p w:rsidR="00CD6B6B" w:rsidRDefault="005B4736" w:rsidP="00AA6221">
      <w:pPr>
        <w:pStyle w:val="ListParagraph"/>
        <w:numPr>
          <w:ilvl w:val="0"/>
          <w:numId w:val="8"/>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target board can be connected with the </w:t>
      </w:r>
      <w:r w:rsidR="00FB0916">
        <w:rPr>
          <w:rFonts w:ascii="Times New Roman" w:eastAsia="Times New Roman" w:hAnsi="Times New Roman" w:cs="Times New Roman"/>
          <w:sz w:val="24"/>
          <w:szCs w:val="24"/>
        </w:rPr>
        <w:t xml:space="preserve">WaveTool </w:t>
      </w:r>
      <w:r>
        <w:rPr>
          <w:rFonts w:ascii="Times New Roman" w:eastAsia="Times New Roman" w:hAnsi="Times New Roman" w:cs="Times New Roman"/>
          <w:sz w:val="24"/>
          <w:szCs w:val="24"/>
        </w:rPr>
        <w:t xml:space="preserve">by sending </w:t>
      </w:r>
      <w:r w:rsidR="00D53273">
        <w:rPr>
          <w:rFonts w:ascii="Times New Roman" w:eastAsia="Times New Roman" w:hAnsi="Times New Roman" w:cs="Times New Roman"/>
          <w:sz w:val="24"/>
          <w:szCs w:val="24"/>
        </w:rPr>
        <w:t xml:space="preserve">Connect command as </w:t>
      </w:r>
      <w:r w:rsidR="00D53273" w:rsidRPr="00D53273">
        <w:rPr>
          <w:rFonts w:ascii="Times New Roman" w:eastAsia="Times New Roman" w:hAnsi="Times New Roman" w:cs="Times New Roman"/>
          <w:b/>
          <w:sz w:val="24"/>
          <w:szCs w:val="24"/>
        </w:rPr>
        <w:t>0A 00</w:t>
      </w:r>
      <w:r w:rsidR="00D53273">
        <w:rPr>
          <w:rFonts w:ascii="Times New Roman" w:eastAsia="Times New Roman" w:hAnsi="Times New Roman" w:cs="Times New Roman"/>
          <w:sz w:val="24"/>
          <w:szCs w:val="24"/>
        </w:rPr>
        <w:t xml:space="preserve"> to connect the target board with the </w:t>
      </w:r>
      <w:r w:rsidR="00142326">
        <w:rPr>
          <w:rFonts w:ascii="Times New Roman" w:eastAsia="Times New Roman" w:hAnsi="Times New Roman" w:cs="Times New Roman"/>
          <w:sz w:val="24"/>
          <w:szCs w:val="24"/>
        </w:rPr>
        <w:t>WaveTool</w:t>
      </w:r>
      <w:r w:rsidR="00844DC9">
        <w:rPr>
          <w:rFonts w:ascii="Times New Roman" w:eastAsia="Times New Roman" w:hAnsi="Times New Roman" w:cs="Times New Roman"/>
          <w:sz w:val="24"/>
          <w:szCs w:val="24"/>
        </w:rPr>
        <w:t xml:space="preserve"> </w:t>
      </w:r>
      <w:r w:rsidR="00D53273">
        <w:rPr>
          <w:rFonts w:ascii="Times New Roman" w:eastAsia="Times New Roman" w:hAnsi="Times New Roman" w:cs="Times New Roman"/>
          <w:sz w:val="24"/>
          <w:szCs w:val="24"/>
        </w:rPr>
        <w:t>via auto-connect method.</w:t>
      </w:r>
    </w:p>
    <w:p w:rsidR="006A5C17" w:rsidRDefault="00532970" w:rsidP="00AA6221">
      <w:pPr>
        <w:pStyle w:val="ListParagraph"/>
        <w:numPr>
          <w:ilvl w:val="0"/>
          <w:numId w:val="9"/>
        </w:numPr>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0A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Auto-connect command</w:t>
      </w:r>
    </w:p>
    <w:p w:rsidR="0068427F" w:rsidRDefault="004B345C" w:rsidP="00AA6221">
      <w:pPr>
        <w:pStyle w:val="ListParagraph"/>
        <w:numPr>
          <w:ilvl w:val="0"/>
          <w:numId w:val="9"/>
        </w:numPr>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00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t>Number of Parameter</w:t>
      </w:r>
      <w:r w:rsidR="00103BF1">
        <w:rPr>
          <w:rFonts w:ascii="Times New Roman" w:eastAsia="Times New Roman" w:hAnsi="Times New Roman" w:cs="Times New Roman"/>
          <w:sz w:val="24"/>
          <w:szCs w:val="24"/>
        </w:rPr>
        <w:t>s</w:t>
      </w:r>
    </w:p>
    <w:p w:rsidR="0068427F" w:rsidRPr="00FD6510" w:rsidRDefault="0068427F" w:rsidP="00AA6221">
      <w:pPr>
        <w:pStyle w:val="ListParagraph"/>
        <w:numPr>
          <w:ilvl w:val="0"/>
          <w:numId w:val="8"/>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response message </w:t>
      </w:r>
      <w:r w:rsidR="00FD6510">
        <w:rPr>
          <w:rFonts w:ascii="Times New Roman" w:eastAsia="Times New Roman" w:hAnsi="Times New Roman" w:cs="Times New Roman"/>
          <w:sz w:val="24"/>
          <w:szCs w:val="24"/>
        </w:rPr>
        <w:t xml:space="preserve">format </w:t>
      </w:r>
      <w:r>
        <w:rPr>
          <w:rFonts w:ascii="Times New Roman" w:eastAsia="Times New Roman" w:hAnsi="Times New Roman" w:cs="Times New Roman"/>
          <w:sz w:val="24"/>
          <w:szCs w:val="24"/>
        </w:rPr>
        <w:t xml:space="preserve">is </w:t>
      </w:r>
      <w:r w:rsidRPr="0068427F">
        <w:rPr>
          <w:rFonts w:ascii="Times New Roman" w:eastAsia="Times New Roman" w:hAnsi="Times New Roman" w:cs="Times New Roman"/>
          <w:b/>
          <w:sz w:val="24"/>
          <w:szCs w:val="24"/>
        </w:rPr>
        <w:t xml:space="preserve">99 00 </w:t>
      </w:r>
      <w:proofErr w:type="spellStart"/>
      <w:r w:rsidRPr="0068427F">
        <w:rPr>
          <w:rFonts w:ascii="Times New Roman" w:eastAsia="Times New Roman" w:hAnsi="Times New Roman" w:cs="Times New Roman"/>
          <w:b/>
          <w:sz w:val="24"/>
          <w:szCs w:val="24"/>
        </w:rPr>
        <w:t>00</w:t>
      </w:r>
      <w:proofErr w:type="spellEnd"/>
    </w:p>
    <w:p w:rsidR="00FD6510" w:rsidRDefault="00FD6510" w:rsidP="00AA6221">
      <w:pPr>
        <w:pStyle w:val="ListParagraph"/>
        <w:numPr>
          <w:ilvl w:val="0"/>
          <w:numId w:val="11"/>
        </w:numPr>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99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r w:rsidR="00F25192">
        <w:rPr>
          <w:rFonts w:ascii="Times New Roman" w:eastAsia="Times New Roman" w:hAnsi="Times New Roman" w:cs="Times New Roman"/>
          <w:sz w:val="24"/>
          <w:szCs w:val="24"/>
        </w:rPr>
        <w:t>Auto-c</w:t>
      </w:r>
      <w:r>
        <w:rPr>
          <w:rFonts w:ascii="Times New Roman" w:eastAsia="Times New Roman" w:hAnsi="Times New Roman" w:cs="Times New Roman"/>
          <w:sz w:val="24"/>
          <w:szCs w:val="24"/>
        </w:rPr>
        <w:t xml:space="preserve">onnect response </w:t>
      </w:r>
      <w:r w:rsidR="006A0AC4">
        <w:rPr>
          <w:rFonts w:ascii="Times New Roman" w:eastAsia="Times New Roman" w:hAnsi="Times New Roman" w:cs="Times New Roman"/>
          <w:sz w:val="24"/>
          <w:szCs w:val="24"/>
        </w:rPr>
        <w:t>id</w:t>
      </w:r>
    </w:p>
    <w:p w:rsidR="00FD6510" w:rsidRDefault="00FD6510" w:rsidP="00AA6221">
      <w:pPr>
        <w:pStyle w:val="ListParagraph"/>
        <w:numPr>
          <w:ilvl w:val="0"/>
          <w:numId w:val="11"/>
        </w:numPr>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00CD69B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r w:rsidR="00917A46">
        <w:rPr>
          <w:rFonts w:ascii="Times New Roman" w:eastAsia="Times New Roman" w:hAnsi="Times New Roman" w:cs="Times New Roman"/>
          <w:sz w:val="24"/>
          <w:szCs w:val="24"/>
        </w:rPr>
        <w:t>C</w:t>
      </w:r>
      <w:r w:rsidR="00CD69B5">
        <w:rPr>
          <w:rFonts w:ascii="Times New Roman" w:eastAsia="Times New Roman" w:hAnsi="Times New Roman" w:cs="Times New Roman"/>
          <w:sz w:val="24"/>
          <w:szCs w:val="24"/>
        </w:rPr>
        <w:t>ommand status</w:t>
      </w:r>
      <w:r w:rsidR="00931DB4">
        <w:rPr>
          <w:rFonts w:ascii="Times New Roman" w:eastAsia="Times New Roman" w:hAnsi="Times New Roman" w:cs="Times New Roman"/>
          <w:sz w:val="24"/>
          <w:szCs w:val="24"/>
        </w:rPr>
        <w:t xml:space="preserve">(refer </w:t>
      </w:r>
      <w:r w:rsidR="006F7C2E" w:rsidRPr="000543CE">
        <w:rPr>
          <w:rFonts w:ascii="Times New Roman" w:eastAsia="Times New Roman" w:hAnsi="Times New Roman" w:cs="Times New Roman"/>
          <w:sz w:val="24"/>
          <w:szCs w:val="24"/>
        </w:rPr>
        <w:t xml:space="preserve"> </w:t>
      </w:r>
      <w:fldSimple w:instr=" REF _Ref447121485 \h  \* MERGEFORMAT ">
        <w:r w:rsidR="006F7C2E" w:rsidRPr="000543CE">
          <w:rPr>
            <w:rFonts w:ascii="Times New Roman" w:eastAsia="Times New Roman" w:hAnsi="Times New Roman" w:cs="Times New Roman"/>
            <w:sz w:val="24"/>
            <w:szCs w:val="24"/>
          </w:rPr>
          <w:t>Table 3</w:t>
        </w:r>
      </w:fldSimple>
      <w:r w:rsidR="00931DB4">
        <w:rPr>
          <w:rFonts w:ascii="Times New Roman" w:eastAsia="Times New Roman" w:hAnsi="Times New Roman" w:cs="Times New Roman"/>
          <w:sz w:val="24"/>
          <w:szCs w:val="24"/>
        </w:rPr>
        <w:t>)</w:t>
      </w:r>
    </w:p>
    <w:p w:rsidR="00481D84" w:rsidRPr="00481D84" w:rsidRDefault="00FD6510" w:rsidP="00481D84">
      <w:pPr>
        <w:pStyle w:val="ListParagraph"/>
        <w:numPr>
          <w:ilvl w:val="0"/>
          <w:numId w:val="11"/>
        </w:numPr>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00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t>Number of Parameter</w:t>
      </w:r>
      <w:r>
        <w:rPr>
          <w:rFonts w:ascii="Times New Roman" w:eastAsia="Times New Roman" w:hAnsi="Times New Roman" w:cs="Times New Roman"/>
          <w:sz w:val="24"/>
          <w:szCs w:val="24"/>
        </w:rPr>
        <w:t>s</w:t>
      </w:r>
    </w:p>
    <w:p w:rsidR="0000301E" w:rsidRDefault="0000301E" w:rsidP="002173E8">
      <w:pPr>
        <w:pStyle w:val="Heading3"/>
        <w:spacing w:after="240"/>
      </w:pPr>
      <w:bookmarkStart w:id="23" w:name="_Toc454994212"/>
      <w:r>
        <w:lastRenderedPageBreak/>
        <w:t>Disconnect</w:t>
      </w:r>
      <w:bookmarkEnd w:id="23"/>
    </w:p>
    <w:p w:rsidR="005B4736" w:rsidRPr="008003FC" w:rsidRDefault="00A256DF" w:rsidP="00AA6221">
      <w:pPr>
        <w:pStyle w:val="ListParagraph"/>
        <w:numPr>
          <w:ilvl w:val="0"/>
          <w:numId w:val="8"/>
        </w:numPr>
        <w:rPr>
          <w:rFonts w:ascii="Times New Roman" w:eastAsia="Times New Roman" w:hAnsi="Times New Roman" w:cs="Times New Roman"/>
          <w:sz w:val="24"/>
          <w:szCs w:val="24"/>
        </w:rPr>
      </w:pPr>
      <w:r w:rsidRPr="008003FC">
        <w:rPr>
          <w:rFonts w:ascii="Times New Roman" w:eastAsia="Times New Roman" w:hAnsi="Times New Roman" w:cs="Times New Roman"/>
          <w:sz w:val="24"/>
          <w:szCs w:val="24"/>
        </w:rPr>
        <w:t>The</w:t>
      </w:r>
      <w:r w:rsidR="005B4736" w:rsidRPr="008003FC">
        <w:rPr>
          <w:rFonts w:ascii="Times New Roman" w:eastAsia="Times New Roman" w:hAnsi="Times New Roman" w:cs="Times New Roman"/>
          <w:sz w:val="24"/>
          <w:szCs w:val="24"/>
        </w:rPr>
        <w:t xml:space="preserve"> target board </w:t>
      </w:r>
      <w:r w:rsidRPr="008003FC">
        <w:rPr>
          <w:rFonts w:ascii="Times New Roman" w:eastAsia="Times New Roman" w:hAnsi="Times New Roman" w:cs="Times New Roman"/>
          <w:sz w:val="24"/>
          <w:szCs w:val="24"/>
        </w:rPr>
        <w:t xml:space="preserve">can be disconnected </w:t>
      </w:r>
      <w:r w:rsidR="005B4736" w:rsidRPr="008003FC">
        <w:rPr>
          <w:rFonts w:ascii="Times New Roman" w:eastAsia="Times New Roman" w:hAnsi="Times New Roman" w:cs="Times New Roman"/>
          <w:sz w:val="24"/>
          <w:szCs w:val="24"/>
        </w:rPr>
        <w:t xml:space="preserve">from </w:t>
      </w:r>
      <w:r w:rsidR="00142326">
        <w:rPr>
          <w:rFonts w:ascii="Times New Roman" w:eastAsia="Times New Roman" w:hAnsi="Times New Roman" w:cs="Times New Roman"/>
          <w:sz w:val="24"/>
          <w:szCs w:val="24"/>
        </w:rPr>
        <w:t>WaveTool</w:t>
      </w:r>
      <w:r w:rsidR="00844DC9">
        <w:rPr>
          <w:rFonts w:ascii="Times New Roman" w:eastAsia="Times New Roman" w:hAnsi="Times New Roman" w:cs="Times New Roman"/>
          <w:sz w:val="24"/>
          <w:szCs w:val="24"/>
        </w:rPr>
        <w:t xml:space="preserve"> </w:t>
      </w:r>
      <w:r w:rsidRPr="008003FC">
        <w:rPr>
          <w:rFonts w:ascii="Times New Roman" w:eastAsia="Times New Roman" w:hAnsi="Times New Roman" w:cs="Times New Roman"/>
          <w:sz w:val="24"/>
          <w:szCs w:val="24"/>
        </w:rPr>
        <w:t xml:space="preserve">by sending the Disconnect command as </w:t>
      </w:r>
      <w:r w:rsidRPr="008003FC">
        <w:rPr>
          <w:rFonts w:ascii="Times New Roman" w:eastAsia="Times New Roman" w:hAnsi="Times New Roman" w:cs="Times New Roman"/>
          <w:b/>
          <w:sz w:val="24"/>
          <w:szCs w:val="24"/>
        </w:rPr>
        <w:t>0B 00</w:t>
      </w:r>
    </w:p>
    <w:p w:rsidR="00CE37E7" w:rsidRDefault="00AD7E8B" w:rsidP="00AA6221">
      <w:pPr>
        <w:pStyle w:val="ListParagraph"/>
        <w:numPr>
          <w:ilvl w:val="0"/>
          <w:numId w:val="10"/>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0B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Disconnect command</w:t>
      </w:r>
    </w:p>
    <w:p w:rsidR="00CE37E7" w:rsidRDefault="00CE37E7" w:rsidP="00AA6221">
      <w:pPr>
        <w:pStyle w:val="ListParagraph"/>
        <w:numPr>
          <w:ilvl w:val="0"/>
          <w:numId w:val="10"/>
        </w:numPr>
        <w:ind w:left="1134" w:hanging="425"/>
        <w:rPr>
          <w:rFonts w:ascii="Times New Roman" w:eastAsia="Times New Roman" w:hAnsi="Times New Roman" w:cs="Times New Roman"/>
          <w:sz w:val="24"/>
          <w:szCs w:val="24"/>
        </w:rPr>
      </w:pPr>
      <w:r w:rsidRPr="00CE37E7">
        <w:rPr>
          <w:rFonts w:ascii="Times New Roman" w:eastAsia="Times New Roman" w:hAnsi="Times New Roman" w:cs="Times New Roman"/>
          <w:sz w:val="24"/>
          <w:szCs w:val="24"/>
        </w:rPr>
        <w:t xml:space="preserve">00 </w:t>
      </w:r>
      <w:r w:rsidRPr="00435075">
        <w:rPr>
          <w:rFonts w:ascii="Times New Roman" w:eastAsia="Times New Roman" w:hAnsi="Times New Roman" w:cs="Times New Roman"/>
          <w:sz w:val="24"/>
          <w:szCs w:val="24"/>
        </w:rPr>
        <w:sym w:font="Wingdings" w:char="F0E0"/>
      </w:r>
      <w:r w:rsidRPr="00CE37E7">
        <w:rPr>
          <w:rFonts w:ascii="Times New Roman" w:eastAsia="Times New Roman" w:hAnsi="Times New Roman" w:cs="Times New Roman"/>
          <w:sz w:val="24"/>
          <w:szCs w:val="24"/>
        </w:rPr>
        <w:t xml:space="preserve"> Number of Parameters</w:t>
      </w:r>
    </w:p>
    <w:p w:rsidR="00EA0F28" w:rsidRPr="00435F1B" w:rsidRDefault="00EA0F28" w:rsidP="00AA6221">
      <w:pPr>
        <w:pStyle w:val="ListParagraph"/>
        <w:numPr>
          <w:ilvl w:val="0"/>
          <w:numId w:val="8"/>
        </w:numPr>
        <w:jc w:val="both"/>
        <w:rPr>
          <w:rFonts w:ascii="Times New Roman" w:eastAsia="Times New Roman" w:hAnsi="Times New Roman" w:cs="Times New Roman"/>
          <w:sz w:val="24"/>
          <w:szCs w:val="24"/>
        </w:rPr>
      </w:pPr>
      <w:r w:rsidRPr="00EA0F28">
        <w:rPr>
          <w:rFonts w:ascii="Times New Roman" w:eastAsia="Times New Roman" w:hAnsi="Times New Roman" w:cs="Times New Roman"/>
          <w:sz w:val="24"/>
          <w:szCs w:val="24"/>
        </w:rPr>
        <w:t xml:space="preserve">The response message format is </w:t>
      </w:r>
      <w:r w:rsidR="00B84800">
        <w:rPr>
          <w:rFonts w:ascii="Times New Roman" w:eastAsia="Times New Roman" w:hAnsi="Times New Roman" w:cs="Times New Roman"/>
          <w:b/>
          <w:sz w:val="24"/>
          <w:szCs w:val="24"/>
        </w:rPr>
        <w:t>91</w:t>
      </w:r>
      <w:r w:rsidRPr="00EA0F28">
        <w:rPr>
          <w:rFonts w:ascii="Times New Roman" w:eastAsia="Times New Roman" w:hAnsi="Times New Roman" w:cs="Times New Roman"/>
          <w:b/>
          <w:sz w:val="24"/>
          <w:szCs w:val="24"/>
        </w:rPr>
        <w:t xml:space="preserve"> 00 </w:t>
      </w:r>
      <w:proofErr w:type="spellStart"/>
      <w:r w:rsidRPr="00EA0F28">
        <w:rPr>
          <w:rFonts w:ascii="Times New Roman" w:eastAsia="Times New Roman" w:hAnsi="Times New Roman" w:cs="Times New Roman"/>
          <w:b/>
          <w:sz w:val="24"/>
          <w:szCs w:val="24"/>
        </w:rPr>
        <w:t>00</w:t>
      </w:r>
      <w:proofErr w:type="spellEnd"/>
    </w:p>
    <w:p w:rsidR="00435F1B" w:rsidRDefault="00467355" w:rsidP="00AA6221">
      <w:pPr>
        <w:pStyle w:val="ListParagraph"/>
        <w:numPr>
          <w:ilvl w:val="0"/>
          <w:numId w:val="12"/>
        </w:numPr>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91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Disconnect response </w:t>
      </w:r>
      <w:r w:rsidR="00BF7858">
        <w:rPr>
          <w:rFonts w:ascii="Times New Roman" w:eastAsia="Times New Roman" w:hAnsi="Times New Roman" w:cs="Times New Roman"/>
          <w:sz w:val="24"/>
          <w:szCs w:val="24"/>
        </w:rPr>
        <w:t>id</w:t>
      </w:r>
    </w:p>
    <w:p w:rsidR="0078575A" w:rsidRDefault="0078575A" w:rsidP="00AA6221">
      <w:pPr>
        <w:pStyle w:val="ListParagraph"/>
        <w:numPr>
          <w:ilvl w:val="0"/>
          <w:numId w:val="11"/>
        </w:numPr>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00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r w:rsidR="008D4B19">
        <w:rPr>
          <w:rFonts w:ascii="Times New Roman" w:eastAsia="Times New Roman" w:hAnsi="Times New Roman" w:cs="Times New Roman"/>
          <w:sz w:val="24"/>
          <w:szCs w:val="24"/>
        </w:rPr>
        <w:t>C</w:t>
      </w:r>
      <w:r>
        <w:rPr>
          <w:rFonts w:ascii="Times New Roman" w:eastAsia="Times New Roman" w:hAnsi="Times New Roman" w:cs="Times New Roman"/>
          <w:sz w:val="24"/>
          <w:szCs w:val="24"/>
        </w:rPr>
        <w:t>ommand status(refer</w:t>
      </w:r>
      <w:r w:rsidR="006F7C2E" w:rsidRPr="000543CE">
        <w:rPr>
          <w:rFonts w:ascii="Times New Roman" w:eastAsia="Times New Roman" w:hAnsi="Times New Roman" w:cs="Times New Roman"/>
          <w:sz w:val="24"/>
          <w:szCs w:val="24"/>
        </w:rPr>
        <w:t xml:space="preserve"> </w:t>
      </w:r>
      <w:fldSimple w:instr=" REF _Ref447121485 \h  \* MERGEFORMAT ">
        <w:r w:rsidR="006F7C2E" w:rsidRPr="000543CE">
          <w:rPr>
            <w:rFonts w:ascii="Times New Roman" w:eastAsia="Times New Roman" w:hAnsi="Times New Roman" w:cs="Times New Roman"/>
            <w:sz w:val="24"/>
            <w:szCs w:val="24"/>
          </w:rPr>
          <w:t>Table 3</w:t>
        </w:r>
      </w:fldSimple>
      <w:r>
        <w:rPr>
          <w:rFonts w:ascii="Times New Roman" w:eastAsia="Times New Roman" w:hAnsi="Times New Roman" w:cs="Times New Roman"/>
          <w:sz w:val="24"/>
          <w:szCs w:val="24"/>
        </w:rPr>
        <w:t>)</w:t>
      </w:r>
    </w:p>
    <w:p w:rsidR="0078575A" w:rsidRPr="00FD6510" w:rsidRDefault="0078575A" w:rsidP="00AA6221">
      <w:pPr>
        <w:pStyle w:val="ListParagraph"/>
        <w:numPr>
          <w:ilvl w:val="0"/>
          <w:numId w:val="11"/>
        </w:numPr>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00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t>Number of Parameter</w:t>
      </w:r>
      <w:r>
        <w:rPr>
          <w:rFonts w:ascii="Times New Roman" w:eastAsia="Times New Roman" w:hAnsi="Times New Roman" w:cs="Times New Roman"/>
          <w:sz w:val="24"/>
          <w:szCs w:val="24"/>
        </w:rPr>
        <w:t>s</w:t>
      </w:r>
    </w:p>
    <w:p w:rsidR="002173E8" w:rsidRPr="002173E8" w:rsidRDefault="00C80657" w:rsidP="002173E8">
      <w:pPr>
        <w:pStyle w:val="Heading3"/>
        <w:spacing w:after="240"/>
      </w:pPr>
      <w:bookmarkStart w:id="24" w:name="_Toc454994213"/>
      <w:r w:rsidRPr="00C9501B">
        <w:t>R</w:t>
      </w:r>
      <w:r w:rsidR="004A5E8A">
        <w:t>ead</w:t>
      </w:r>
      <w:r w:rsidRPr="00C9501B">
        <w:t xml:space="preserve"> Register</w:t>
      </w:r>
      <w:bookmarkEnd w:id="24"/>
    </w:p>
    <w:p w:rsidR="0012360F" w:rsidRDefault="00B26247" w:rsidP="00AA6221">
      <w:pPr>
        <w:pStyle w:val="ListParagraph"/>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C80657" w:rsidRPr="00125C9F">
        <w:rPr>
          <w:rFonts w:ascii="Times New Roman" w:eastAsia="Times New Roman" w:hAnsi="Times New Roman" w:cs="Times New Roman"/>
          <w:sz w:val="24"/>
          <w:szCs w:val="24"/>
        </w:rPr>
        <w:t xml:space="preserve">end the Register Read </w:t>
      </w:r>
      <w:r w:rsidR="00DB4E22" w:rsidRPr="00125C9F">
        <w:rPr>
          <w:rFonts w:ascii="Times New Roman" w:eastAsia="Times New Roman" w:hAnsi="Times New Roman" w:cs="Times New Roman"/>
          <w:sz w:val="24"/>
          <w:szCs w:val="24"/>
        </w:rPr>
        <w:t>Command as</w:t>
      </w:r>
      <w:r w:rsidR="00C80657" w:rsidRPr="00125C9F">
        <w:rPr>
          <w:rFonts w:ascii="Times New Roman" w:eastAsia="Times New Roman" w:hAnsi="Times New Roman" w:cs="Times New Roman"/>
          <w:sz w:val="24"/>
          <w:szCs w:val="24"/>
        </w:rPr>
        <w:t xml:space="preserve"> </w:t>
      </w:r>
      <w:r w:rsidR="00C80657" w:rsidRPr="00301B18">
        <w:rPr>
          <w:rFonts w:ascii="Times New Roman" w:eastAsia="Times New Roman" w:hAnsi="Times New Roman" w:cs="Times New Roman"/>
          <w:b/>
          <w:sz w:val="24"/>
          <w:szCs w:val="24"/>
        </w:rPr>
        <w:t xml:space="preserve">00 </w:t>
      </w:r>
      <w:r w:rsidR="0052699A" w:rsidRPr="00301B18">
        <w:rPr>
          <w:rFonts w:ascii="Times New Roman" w:eastAsia="Times New Roman" w:hAnsi="Times New Roman" w:cs="Times New Roman"/>
          <w:b/>
          <w:sz w:val="24"/>
          <w:szCs w:val="24"/>
        </w:rPr>
        <w:t xml:space="preserve"> </w:t>
      </w:r>
      <w:r w:rsidR="00C80657" w:rsidRPr="00301B18">
        <w:rPr>
          <w:rFonts w:ascii="Times New Roman" w:eastAsia="Times New Roman" w:hAnsi="Times New Roman" w:cs="Times New Roman"/>
          <w:b/>
          <w:sz w:val="24"/>
          <w:szCs w:val="24"/>
        </w:rPr>
        <w:t>01 &lt;</w:t>
      </w:r>
      <w:proofErr w:type="spellStart"/>
      <w:r w:rsidR="00C80657" w:rsidRPr="00301B18">
        <w:rPr>
          <w:rFonts w:ascii="Times New Roman" w:eastAsia="Times New Roman" w:hAnsi="Times New Roman" w:cs="Times New Roman"/>
          <w:b/>
          <w:sz w:val="24"/>
          <w:szCs w:val="24"/>
        </w:rPr>
        <w:t>reg</w:t>
      </w:r>
      <w:proofErr w:type="spellEnd"/>
      <w:r w:rsidR="00C80657" w:rsidRPr="00301B18">
        <w:rPr>
          <w:rFonts w:ascii="Times New Roman" w:eastAsia="Times New Roman" w:hAnsi="Times New Roman" w:cs="Times New Roman"/>
          <w:b/>
          <w:sz w:val="24"/>
          <w:szCs w:val="24"/>
        </w:rPr>
        <w:t xml:space="preserve"> address</w:t>
      </w:r>
      <w:r w:rsidR="00DB4E22" w:rsidRPr="00301B18">
        <w:rPr>
          <w:rFonts w:ascii="Times New Roman" w:eastAsia="Times New Roman" w:hAnsi="Times New Roman" w:cs="Times New Roman"/>
          <w:b/>
          <w:sz w:val="24"/>
          <w:szCs w:val="24"/>
        </w:rPr>
        <w:t>&gt;</w:t>
      </w:r>
      <w:r>
        <w:rPr>
          <w:rFonts w:ascii="Times New Roman" w:eastAsia="Times New Roman" w:hAnsi="Times New Roman" w:cs="Times New Roman"/>
          <w:b/>
          <w:sz w:val="24"/>
          <w:szCs w:val="24"/>
        </w:rPr>
        <w:t xml:space="preserve"> </w:t>
      </w:r>
      <w:r w:rsidRPr="00B26247">
        <w:rPr>
          <w:rFonts w:ascii="Times New Roman" w:eastAsia="Times New Roman" w:hAnsi="Times New Roman" w:cs="Times New Roman"/>
          <w:sz w:val="24"/>
          <w:szCs w:val="24"/>
        </w:rPr>
        <w:t>to read the register value from the sensor</w:t>
      </w:r>
      <w:r>
        <w:rPr>
          <w:rFonts w:ascii="Times New Roman" w:eastAsia="Times New Roman" w:hAnsi="Times New Roman" w:cs="Times New Roman"/>
          <w:sz w:val="24"/>
          <w:szCs w:val="24"/>
        </w:rPr>
        <w:t>.</w:t>
      </w:r>
    </w:p>
    <w:p w:rsidR="00F24757" w:rsidRPr="00C010B3" w:rsidRDefault="00BF5738" w:rsidP="0012360F">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00B0411C" w:rsidRPr="00125C9F">
        <w:rPr>
          <w:rFonts w:ascii="Times New Roman" w:eastAsia="Times New Roman" w:hAnsi="Times New Roman" w:cs="Times New Roman"/>
          <w:sz w:val="24"/>
          <w:szCs w:val="24"/>
        </w:rPr>
        <w:t>or example send</w:t>
      </w:r>
      <w:r w:rsidR="00C80657" w:rsidRPr="00125C9F">
        <w:rPr>
          <w:rFonts w:ascii="Times New Roman" w:eastAsia="Times New Roman" w:hAnsi="Times New Roman" w:cs="Times New Roman"/>
          <w:sz w:val="24"/>
          <w:szCs w:val="24"/>
        </w:rPr>
        <w:t xml:space="preserve"> </w:t>
      </w:r>
      <w:r w:rsidR="00DB4E22" w:rsidRPr="00125C9F">
        <w:rPr>
          <w:rFonts w:ascii="Times New Roman" w:eastAsia="Times New Roman" w:hAnsi="Times New Roman" w:cs="Times New Roman"/>
          <w:sz w:val="24"/>
          <w:szCs w:val="24"/>
        </w:rPr>
        <w:t>as “00</w:t>
      </w:r>
      <w:r w:rsidR="00F24757">
        <w:rPr>
          <w:rFonts w:ascii="Times New Roman" w:eastAsia="Times New Roman" w:hAnsi="Times New Roman" w:cs="Times New Roman"/>
          <w:sz w:val="24"/>
          <w:szCs w:val="24"/>
        </w:rPr>
        <w:t xml:space="preserve"> 01 </w:t>
      </w:r>
      <w:proofErr w:type="spellStart"/>
      <w:r w:rsidR="0052699A" w:rsidRPr="00125C9F">
        <w:rPr>
          <w:rFonts w:ascii="Times New Roman" w:eastAsia="Times New Roman" w:hAnsi="Times New Roman" w:cs="Times New Roman"/>
          <w:sz w:val="24"/>
          <w:szCs w:val="24"/>
        </w:rPr>
        <w:t>01</w:t>
      </w:r>
      <w:proofErr w:type="spellEnd"/>
      <w:r w:rsidR="00C80657" w:rsidRPr="00125C9F">
        <w:rPr>
          <w:rFonts w:ascii="Times New Roman" w:eastAsia="Times New Roman" w:hAnsi="Times New Roman" w:cs="Times New Roman"/>
          <w:sz w:val="24"/>
          <w:szCs w:val="24"/>
        </w:rPr>
        <w:t>”</w:t>
      </w:r>
    </w:p>
    <w:p w:rsidR="00C80657" w:rsidRPr="00435075" w:rsidRDefault="00C80657" w:rsidP="00AA6221">
      <w:pPr>
        <w:pStyle w:val="ListParagraph"/>
        <w:numPr>
          <w:ilvl w:val="2"/>
          <w:numId w:val="4"/>
        </w:numPr>
        <w:ind w:left="1134" w:hanging="425"/>
        <w:rPr>
          <w:rFonts w:ascii="Times New Roman" w:eastAsia="Times New Roman" w:hAnsi="Times New Roman" w:cs="Times New Roman"/>
          <w:sz w:val="24"/>
          <w:szCs w:val="24"/>
        </w:rPr>
      </w:pPr>
      <w:r w:rsidRPr="00435075">
        <w:rPr>
          <w:rFonts w:ascii="Times New Roman" w:eastAsia="Times New Roman" w:hAnsi="Times New Roman" w:cs="Times New Roman"/>
          <w:sz w:val="24"/>
          <w:szCs w:val="24"/>
        </w:rPr>
        <w:t xml:space="preserve">00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Register Read Command</w:t>
      </w:r>
    </w:p>
    <w:p w:rsidR="00C80657" w:rsidRPr="00435075" w:rsidRDefault="00C80657" w:rsidP="00AA6221">
      <w:pPr>
        <w:pStyle w:val="ListParagraph"/>
        <w:numPr>
          <w:ilvl w:val="2"/>
          <w:numId w:val="4"/>
        </w:numPr>
        <w:ind w:left="1134" w:hanging="425"/>
        <w:rPr>
          <w:rFonts w:ascii="Times New Roman" w:eastAsia="Times New Roman" w:hAnsi="Times New Roman" w:cs="Times New Roman"/>
          <w:sz w:val="24"/>
          <w:szCs w:val="24"/>
        </w:rPr>
      </w:pPr>
      <w:r w:rsidRPr="00435075">
        <w:rPr>
          <w:rFonts w:ascii="Times New Roman" w:eastAsia="Times New Roman" w:hAnsi="Times New Roman" w:cs="Times New Roman"/>
          <w:sz w:val="24"/>
          <w:szCs w:val="24"/>
        </w:rPr>
        <w:t>01</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Number of Parameter</w:t>
      </w:r>
    </w:p>
    <w:p w:rsidR="00C80657" w:rsidRDefault="00C80657" w:rsidP="00AA6221">
      <w:pPr>
        <w:pStyle w:val="ListParagraph"/>
        <w:numPr>
          <w:ilvl w:val="2"/>
          <w:numId w:val="4"/>
        </w:numPr>
        <w:ind w:left="1134" w:hanging="425"/>
        <w:rPr>
          <w:rFonts w:ascii="Times New Roman" w:eastAsia="Times New Roman" w:hAnsi="Times New Roman" w:cs="Times New Roman"/>
          <w:sz w:val="24"/>
          <w:szCs w:val="24"/>
        </w:rPr>
      </w:pPr>
      <w:r w:rsidRPr="00435075">
        <w:rPr>
          <w:rFonts w:ascii="Times New Roman" w:eastAsia="Times New Roman" w:hAnsi="Times New Roman" w:cs="Times New Roman"/>
          <w:sz w:val="24"/>
          <w:szCs w:val="24"/>
        </w:rPr>
        <w:t xml:space="preserve">40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Register Address</w:t>
      </w:r>
    </w:p>
    <w:p w:rsidR="00371118" w:rsidRPr="009527A3" w:rsidRDefault="008A588C" w:rsidP="00AA6221">
      <w:pPr>
        <w:pStyle w:val="ListParagraph"/>
        <w:numPr>
          <w:ilvl w:val="0"/>
          <w:numId w:val="7"/>
        </w:numPr>
        <w:rPr>
          <w:rFonts w:ascii="Times New Roman" w:eastAsia="Times New Roman" w:hAnsi="Times New Roman" w:cs="Times New Roman"/>
          <w:sz w:val="24"/>
          <w:szCs w:val="24"/>
        </w:rPr>
      </w:pPr>
      <w:r w:rsidRPr="00EA0F28">
        <w:rPr>
          <w:rFonts w:ascii="Times New Roman" w:eastAsia="Times New Roman" w:hAnsi="Times New Roman" w:cs="Times New Roman"/>
          <w:sz w:val="24"/>
          <w:szCs w:val="24"/>
        </w:rPr>
        <w:t xml:space="preserve">The response message format is </w:t>
      </w:r>
      <w:r>
        <w:rPr>
          <w:rFonts w:ascii="Times New Roman" w:eastAsia="Times New Roman" w:hAnsi="Times New Roman" w:cs="Times New Roman"/>
          <w:b/>
          <w:sz w:val="24"/>
          <w:szCs w:val="24"/>
        </w:rPr>
        <w:t>80</w:t>
      </w:r>
      <w:r w:rsidRPr="00EA0F28">
        <w:rPr>
          <w:rFonts w:ascii="Times New Roman" w:eastAsia="Times New Roman" w:hAnsi="Times New Roman" w:cs="Times New Roman"/>
          <w:b/>
          <w:sz w:val="24"/>
          <w:szCs w:val="24"/>
        </w:rPr>
        <w:t xml:space="preserve"> 00 0</w:t>
      </w:r>
      <w:r>
        <w:rPr>
          <w:rFonts w:ascii="Times New Roman" w:eastAsia="Times New Roman" w:hAnsi="Times New Roman" w:cs="Times New Roman"/>
          <w:b/>
          <w:sz w:val="24"/>
          <w:szCs w:val="24"/>
        </w:rPr>
        <w:t xml:space="preserve">2 </w:t>
      </w:r>
      <w:r w:rsidR="003E4880" w:rsidRPr="00301B18">
        <w:rPr>
          <w:rFonts w:ascii="Times New Roman" w:eastAsia="Times New Roman" w:hAnsi="Times New Roman" w:cs="Times New Roman"/>
          <w:b/>
          <w:sz w:val="24"/>
          <w:szCs w:val="24"/>
        </w:rPr>
        <w:t>&lt;</w:t>
      </w:r>
      <w:proofErr w:type="spellStart"/>
      <w:r w:rsidR="003E4880" w:rsidRPr="00301B18">
        <w:rPr>
          <w:rFonts w:ascii="Times New Roman" w:eastAsia="Times New Roman" w:hAnsi="Times New Roman" w:cs="Times New Roman"/>
          <w:b/>
          <w:sz w:val="24"/>
          <w:szCs w:val="24"/>
        </w:rPr>
        <w:t>reg</w:t>
      </w:r>
      <w:proofErr w:type="spellEnd"/>
      <w:r w:rsidR="003E4880" w:rsidRPr="00301B18">
        <w:rPr>
          <w:rFonts w:ascii="Times New Roman" w:eastAsia="Times New Roman" w:hAnsi="Times New Roman" w:cs="Times New Roman"/>
          <w:b/>
          <w:sz w:val="24"/>
          <w:szCs w:val="24"/>
        </w:rPr>
        <w:t xml:space="preserve"> </w:t>
      </w:r>
      <w:r w:rsidR="00EA1C52">
        <w:rPr>
          <w:rFonts w:ascii="Times New Roman" w:eastAsia="Times New Roman" w:hAnsi="Times New Roman" w:cs="Times New Roman"/>
          <w:b/>
          <w:sz w:val="24"/>
          <w:szCs w:val="24"/>
        </w:rPr>
        <w:t>value</w:t>
      </w:r>
      <w:r w:rsidR="003E4880" w:rsidRPr="00301B18">
        <w:rPr>
          <w:rFonts w:ascii="Times New Roman" w:eastAsia="Times New Roman" w:hAnsi="Times New Roman" w:cs="Times New Roman"/>
          <w:b/>
          <w:sz w:val="24"/>
          <w:szCs w:val="24"/>
        </w:rPr>
        <w:t>&gt;</w:t>
      </w:r>
    </w:p>
    <w:p w:rsidR="005C490E" w:rsidRDefault="008F7E95" w:rsidP="00AA6221">
      <w:pPr>
        <w:pStyle w:val="ListParagraph"/>
        <w:numPr>
          <w:ilvl w:val="0"/>
          <w:numId w:val="13"/>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80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Register Read </w:t>
      </w:r>
      <w:r>
        <w:rPr>
          <w:rFonts w:ascii="Times New Roman" w:eastAsia="Times New Roman" w:hAnsi="Times New Roman" w:cs="Times New Roman"/>
          <w:sz w:val="24"/>
          <w:szCs w:val="24"/>
        </w:rPr>
        <w:t>response id</w:t>
      </w:r>
    </w:p>
    <w:p w:rsidR="005C490E" w:rsidRDefault="005C490E" w:rsidP="00AA6221">
      <w:pPr>
        <w:pStyle w:val="ListParagraph"/>
        <w:numPr>
          <w:ilvl w:val="0"/>
          <w:numId w:val="13"/>
        </w:numPr>
        <w:ind w:left="1134" w:hanging="425"/>
        <w:rPr>
          <w:rFonts w:ascii="Times New Roman" w:eastAsia="Times New Roman" w:hAnsi="Times New Roman" w:cs="Times New Roman"/>
          <w:sz w:val="24"/>
          <w:szCs w:val="24"/>
        </w:rPr>
      </w:pPr>
      <w:r w:rsidRPr="005C490E">
        <w:rPr>
          <w:rFonts w:ascii="Times New Roman" w:eastAsia="Times New Roman" w:hAnsi="Times New Roman" w:cs="Times New Roman"/>
          <w:sz w:val="24"/>
          <w:szCs w:val="24"/>
        </w:rPr>
        <w:t xml:space="preserve">00 </w:t>
      </w:r>
      <w:r w:rsidRPr="00435075">
        <w:rPr>
          <w:rFonts w:ascii="Times New Roman" w:eastAsia="Times New Roman" w:hAnsi="Times New Roman" w:cs="Times New Roman"/>
          <w:sz w:val="24"/>
          <w:szCs w:val="24"/>
        </w:rPr>
        <w:sym w:font="Wingdings" w:char="F0E0"/>
      </w:r>
      <w:r w:rsidRPr="005C490E">
        <w:rPr>
          <w:rFonts w:ascii="Times New Roman" w:eastAsia="Times New Roman" w:hAnsi="Times New Roman" w:cs="Times New Roman"/>
          <w:sz w:val="24"/>
          <w:szCs w:val="24"/>
        </w:rPr>
        <w:t xml:space="preserve"> </w:t>
      </w:r>
      <w:r w:rsidR="00E848D8">
        <w:rPr>
          <w:rFonts w:ascii="Times New Roman" w:eastAsia="Times New Roman" w:hAnsi="Times New Roman" w:cs="Times New Roman"/>
          <w:sz w:val="24"/>
          <w:szCs w:val="24"/>
        </w:rPr>
        <w:t>C</w:t>
      </w:r>
      <w:r w:rsidRPr="005C490E">
        <w:rPr>
          <w:rFonts w:ascii="Times New Roman" w:eastAsia="Times New Roman" w:hAnsi="Times New Roman" w:cs="Times New Roman"/>
          <w:sz w:val="24"/>
          <w:szCs w:val="24"/>
        </w:rPr>
        <w:t xml:space="preserve">ommand status(refer </w:t>
      </w:r>
      <w:r w:rsidR="001B5098" w:rsidRPr="000543CE">
        <w:rPr>
          <w:rFonts w:ascii="Times New Roman" w:eastAsia="Times New Roman" w:hAnsi="Times New Roman" w:cs="Times New Roman"/>
          <w:sz w:val="24"/>
          <w:szCs w:val="24"/>
        </w:rPr>
        <w:t xml:space="preserve"> </w:t>
      </w:r>
      <w:fldSimple w:instr=" REF _Ref447121485 \h  \* MERGEFORMAT ">
        <w:r w:rsidR="001B5098" w:rsidRPr="000543CE">
          <w:rPr>
            <w:rFonts w:ascii="Times New Roman" w:eastAsia="Times New Roman" w:hAnsi="Times New Roman" w:cs="Times New Roman"/>
            <w:sz w:val="24"/>
            <w:szCs w:val="24"/>
          </w:rPr>
          <w:t>Table 3</w:t>
        </w:r>
      </w:fldSimple>
      <w:r w:rsidRPr="005C490E">
        <w:rPr>
          <w:rFonts w:ascii="Times New Roman" w:eastAsia="Times New Roman" w:hAnsi="Times New Roman" w:cs="Times New Roman"/>
          <w:sz w:val="24"/>
          <w:szCs w:val="24"/>
        </w:rPr>
        <w:t>)</w:t>
      </w:r>
    </w:p>
    <w:p w:rsidR="005C490E" w:rsidRPr="005C490E" w:rsidRDefault="005C490E" w:rsidP="00AA6221">
      <w:pPr>
        <w:pStyle w:val="ListParagraph"/>
        <w:numPr>
          <w:ilvl w:val="0"/>
          <w:numId w:val="13"/>
        </w:numPr>
        <w:ind w:left="1134" w:hanging="425"/>
        <w:rPr>
          <w:rFonts w:ascii="Times New Roman" w:eastAsia="Times New Roman" w:hAnsi="Times New Roman" w:cs="Times New Roman"/>
          <w:sz w:val="24"/>
          <w:szCs w:val="24"/>
        </w:rPr>
      </w:pPr>
      <w:r w:rsidRPr="005C490E">
        <w:rPr>
          <w:rFonts w:ascii="Times New Roman" w:eastAsia="Times New Roman" w:hAnsi="Times New Roman" w:cs="Times New Roman"/>
          <w:sz w:val="24"/>
          <w:szCs w:val="24"/>
        </w:rPr>
        <w:t>0</w:t>
      </w:r>
      <w:r w:rsidR="00F06D81">
        <w:rPr>
          <w:rFonts w:ascii="Times New Roman" w:eastAsia="Times New Roman" w:hAnsi="Times New Roman" w:cs="Times New Roman"/>
          <w:sz w:val="24"/>
          <w:szCs w:val="24"/>
        </w:rPr>
        <w:t>2</w:t>
      </w:r>
      <w:r w:rsidRPr="005C490E">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5C490E">
        <w:rPr>
          <w:rFonts w:ascii="Times New Roman" w:eastAsia="Times New Roman" w:hAnsi="Times New Roman" w:cs="Times New Roman"/>
          <w:sz w:val="24"/>
          <w:szCs w:val="24"/>
        </w:rPr>
        <w:t xml:space="preserve"> Number of Parameters</w:t>
      </w:r>
    </w:p>
    <w:p w:rsidR="000137B5" w:rsidRPr="009527A3" w:rsidRDefault="00EA4CDE" w:rsidP="00AA6221">
      <w:pPr>
        <w:pStyle w:val="ListParagraph"/>
        <w:numPr>
          <w:ilvl w:val="0"/>
          <w:numId w:val="13"/>
        </w:numPr>
        <w:ind w:left="1134" w:hanging="425"/>
        <w:rPr>
          <w:rFonts w:ascii="Times New Roman" w:eastAsia="Times New Roman" w:hAnsi="Times New Roman" w:cs="Times New Roman"/>
          <w:sz w:val="24"/>
          <w:szCs w:val="24"/>
        </w:rPr>
      </w:pPr>
      <w:r w:rsidRPr="00301B18">
        <w:rPr>
          <w:rFonts w:ascii="Times New Roman" w:eastAsia="Times New Roman" w:hAnsi="Times New Roman" w:cs="Times New Roman"/>
          <w:b/>
          <w:sz w:val="24"/>
          <w:szCs w:val="24"/>
        </w:rPr>
        <w:t>&lt;</w:t>
      </w:r>
      <w:r w:rsidR="00BF5738">
        <w:rPr>
          <w:rFonts w:ascii="Times New Roman" w:eastAsia="Times New Roman" w:hAnsi="Times New Roman" w:cs="Times New Roman"/>
          <w:b/>
          <w:sz w:val="24"/>
          <w:szCs w:val="24"/>
        </w:rPr>
        <w:t xml:space="preserve"> </w:t>
      </w:r>
      <w:proofErr w:type="spellStart"/>
      <w:r w:rsidRPr="00301B18">
        <w:rPr>
          <w:rFonts w:ascii="Times New Roman" w:eastAsia="Times New Roman" w:hAnsi="Times New Roman" w:cs="Times New Roman"/>
          <w:b/>
          <w:sz w:val="24"/>
          <w:szCs w:val="24"/>
        </w:rPr>
        <w:t>reg</w:t>
      </w:r>
      <w:proofErr w:type="spellEnd"/>
      <w:r w:rsidRPr="00301B1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value</w:t>
      </w:r>
      <w:r w:rsidR="00BF5738">
        <w:rPr>
          <w:rFonts w:ascii="Times New Roman" w:eastAsia="Times New Roman" w:hAnsi="Times New Roman" w:cs="Times New Roman"/>
          <w:b/>
          <w:sz w:val="24"/>
          <w:szCs w:val="24"/>
        </w:rPr>
        <w:t xml:space="preserve"> </w:t>
      </w:r>
      <w:r w:rsidRPr="00301B18">
        <w:rPr>
          <w:rFonts w:ascii="Times New Roman" w:eastAsia="Times New Roman" w:hAnsi="Times New Roman" w:cs="Times New Roman"/>
          <w:b/>
          <w:sz w:val="24"/>
          <w:szCs w:val="24"/>
        </w:rPr>
        <w:t>&gt;</w:t>
      </w:r>
      <w:r>
        <w:rPr>
          <w:rFonts w:ascii="Times New Roman" w:eastAsia="Times New Roman" w:hAnsi="Times New Roman" w:cs="Times New Roman"/>
          <w:b/>
          <w:sz w:val="24"/>
          <w:szCs w:val="24"/>
        </w:rPr>
        <w:t xml:space="preserve">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Register value </w:t>
      </w:r>
      <w:r w:rsidR="009F41AE">
        <w:rPr>
          <w:rFonts w:ascii="Times New Roman" w:eastAsia="Times New Roman" w:hAnsi="Times New Roman" w:cs="Times New Roman"/>
          <w:sz w:val="24"/>
          <w:szCs w:val="24"/>
        </w:rPr>
        <w:t xml:space="preserve">in </w:t>
      </w:r>
      <w:r>
        <w:rPr>
          <w:rFonts w:ascii="Times New Roman" w:eastAsia="Times New Roman" w:hAnsi="Times New Roman" w:cs="Times New Roman"/>
          <w:sz w:val="24"/>
          <w:szCs w:val="24"/>
        </w:rPr>
        <w:t>given register address.</w:t>
      </w:r>
    </w:p>
    <w:p w:rsidR="00481D84" w:rsidRDefault="00481D84" w:rsidP="00481D84">
      <w:pPr>
        <w:keepNext/>
        <w:spacing w:after="0"/>
        <w:jc w:val="right"/>
      </w:pPr>
      <w:r>
        <w:rPr>
          <w:noProof/>
        </w:rPr>
        <w:drawing>
          <wp:anchor distT="0" distB="0" distL="114300" distR="114300" simplePos="0" relativeHeight="251662336" behindDoc="1" locked="0" layoutInCell="1" allowOverlap="1">
            <wp:simplePos x="0" y="0"/>
            <wp:positionH relativeFrom="column">
              <wp:posOffset>3516630</wp:posOffset>
            </wp:positionH>
            <wp:positionV relativeFrom="paragraph">
              <wp:posOffset>184785</wp:posOffset>
            </wp:positionV>
            <wp:extent cx="2075180" cy="1711325"/>
            <wp:effectExtent l="19050" t="0" r="1270" b="0"/>
            <wp:wrapTight wrapText="bothSides">
              <wp:wrapPolygon edited="0">
                <wp:start x="-198" y="0"/>
                <wp:lineTo x="-198" y="21400"/>
                <wp:lineTo x="21613" y="21400"/>
                <wp:lineTo x="21613" y="0"/>
                <wp:lineTo x="-198" y="0"/>
              </wp:wrapPolygon>
            </wp:wrapTight>
            <wp:docPr id="30" name="Picture 5" descr="C:\Users\manikandan\Desktop\UDP\rea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nikandan\Desktop\UDP\read1.png"/>
                    <pic:cNvPicPr>
                      <a:picLocks noChangeAspect="1" noChangeArrowheads="1"/>
                    </pic:cNvPicPr>
                  </pic:nvPicPr>
                  <pic:blipFill>
                    <a:blip r:embed="rId21" cstate="print"/>
                    <a:srcRect/>
                    <a:stretch>
                      <a:fillRect/>
                    </a:stretch>
                  </pic:blipFill>
                  <pic:spPr bwMode="auto">
                    <a:xfrm>
                      <a:off x="0" y="0"/>
                      <a:ext cx="2075180" cy="1711325"/>
                    </a:xfrm>
                    <a:prstGeom prst="rect">
                      <a:avLst/>
                    </a:prstGeom>
                    <a:noFill/>
                    <a:ln w="9525">
                      <a:noFill/>
                      <a:miter lim="800000"/>
                      <a:headEnd/>
                      <a:tailEnd/>
                    </a:ln>
                  </pic:spPr>
                </pic:pic>
              </a:graphicData>
            </a:graphic>
          </wp:anchor>
        </w:drawing>
      </w:r>
    </w:p>
    <w:p w:rsidR="00481D84" w:rsidRDefault="00481D84" w:rsidP="00552ED2">
      <w:pPr>
        <w:keepNext/>
        <w:spacing w:after="0"/>
        <w:jc w:val="right"/>
      </w:pPr>
    </w:p>
    <w:p w:rsidR="00481D84" w:rsidRDefault="00897BA5" w:rsidP="00552ED2">
      <w:pPr>
        <w:keepNext/>
        <w:spacing w:after="0"/>
        <w:jc w:val="right"/>
      </w:pPr>
      <w:r>
        <w:rPr>
          <w:noProof/>
        </w:rPr>
        <w:pict>
          <v:shapetype id="_x0000_t32" coordsize="21600,21600" o:spt="32" o:oned="t" path="m,l21600,21600e" filled="f">
            <v:path arrowok="t" fillok="f" o:connecttype="none"/>
            <o:lock v:ext="edit" shapetype="t"/>
          </v:shapetype>
          <v:shape id="_x0000_s1046" type="#_x0000_t32" style="position:absolute;left:0;text-align:left;margin-left:197.5pt;margin-top:38.2pt;width:80.45pt;height:0;z-index:251667456" o:connectortype="straight" strokecolor="#943634 [2405]" strokeweight="2.25pt">
            <v:stroke endarrow="block"/>
          </v:shape>
        </w:pict>
      </w:r>
      <w:r w:rsidRPr="00897BA5">
        <w:rPr>
          <w:noProof/>
          <w:color w:val="C00000"/>
        </w:rPr>
        <w:pict>
          <v:oval id="_x0000_s1047" style="position:absolute;left:0;text-align:left;margin-left:89.75pt;margin-top:18pt;width:107.75pt;height:37.7pt;z-index:251668480" filled="f" strokecolor="#943634 [2405]" strokeweight="2.25pt"/>
        </w:pict>
      </w:r>
      <w:r w:rsidR="00481D84" w:rsidRPr="00481D84">
        <w:rPr>
          <w:noProof/>
        </w:rPr>
        <w:drawing>
          <wp:inline distT="0" distB="0" distL="0" distR="0">
            <wp:extent cx="3798038" cy="1275907"/>
            <wp:effectExtent l="19050" t="0" r="0" b="0"/>
            <wp:docPr id="22" name="Picture 23" descr="read1.ex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ad1.exe.png"/>
                    <pic:cNvPicPr/>
                  </pic:nvPicPr>
                  <pic:blipFill>
                    <a:blip r:embed="rId22" cstate="print"/>
                    <a:stretch>
                      <a:fillRect/>
                    </a:stretch>
                  </pic:blipFill>
                  <pic:spPr>
                    <a:xfrm>
                      <a:off x="0" y="0"/>
                      <a:ext cx="3797571" cy="1275750"/>
                    </a:xfrm>
                    <a:prstGeom prst="rect">
                      <a:avLst/>
                    </a:prstGeom>
                  </pic:spPr>
                </pic:pic>
              </a:graphicData>
            </a:graphic>
          </wp:inline>
        </w:drawing>
      </w:r>
    </w:p>
    <w:p w:rsidR="00481D84" w:rsidRDefault="00481D84" w:rsidP="004C607B">
      <w:pPr>
        <w:keepNext/>
        <w:spacing w:after="0"/>
      </w:pPr>
    </w:p>
    <w:p w:rsidR="00481D84" w:rsidRPr="004C607B" w:rsidRDefault="00755E83" w:rsidP="004C607B">
      <w:pPr>
        <w:pStyle w:val="Caption"/>
        <w:jc w:val="center"/>
        <w:rPr>
          <w:rFonts w:eastAsia="Times New Roman" w:cs="Arial"/>
          <w:bCs w:val="0"/>
          <w:color w:val="auto"/>
          <w:sz w:val="22"/>
          <w:szCs w:val="20"/>
        </w:rPr>
      </w:pPr>
      <w:bookmarkStart w:id="25" w:name="_Toc475030435"/>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10</w:t>
      </w:r>
      <w:r w:rsidR="00897BA5" w:rsidRPr="008B67FA">
        <w:rPr>
          <w:rFonts w:eastAsia="Times New Roman" w:cs="Arial"/>
          <w:bCs w:val="0"/>
          <w:color w:val="auto"/>
          <w:sz w:val="22"/>
          <w:szCs w:val="20"/>
        </w:rPr>
        <w:fldChar w:fldCharType="end"/>
      </w:r>
      <w:r w:rsidR="0036002E" w:rsidRPr="008B67FA">
        <w:rPr>
          <w:rFonts w:eastAsia="Times New Roman" w:cs="Arial"/>
          <w:bCs w:val="0"/>
          <w:color w:val="auto"/>
          <w:sz w:val="22"/>
          <w:szCs w:val="20"/>
        </w:rPr>
        <w:t>:</w:t>
      </w:r>
      <w:r w:rsidR="00BE1A6E" w:rsidRPr="008B67FA">
        <w:rPr>
          <w:rFonts w:eastAsia="Times New Roman" w:cs="Arial"/>
          <w:bCs w:val="0"/>
          <w:color w:val="auto"/>
          <w:sz w:val="22"/>
          <w:szCs w:val="20"/>
        </w:rPr>
        <w:t xml:space="preserve"> </w:t>
      </w:r>
      <w:r w:rsidR="0036002E" w:rsidRPr="008B67FA">
        <w:rPr>
          <w:rFonts w:eastAsia="Times New Roman" w:cs="Arial"/>
          <w:bCs w:val="0"/>
          <w:color w:val="auto"/>
          <w:sz w:val="22"/>
          <w:szCs w:val="20"/>
        </w:rPr>
        <w:t>Read Register Operation</w:t>
      </w:r>
      <w:bookmarkEnd w:id="25"/>
    </w:p>
    <w:p w:rsidR="005C6EF1" w:rsidRPr="00B50B14" w:rsidRDefault="00C80657" w:rsidP="00B50B14">
      <w:pPr>
        <w:pStyle w:val="Heading3"/>
        <w:spacing w:after="240"/>
      </w:pPr>
      <w:bookmarkStart w:id="26" w:name="_Toc454994214"/>
      <w:r w:rsidRPr="00B50B14">
        <w:t>W</w:t>
      </w:r>
      <w:r w:rsidR="00623709">
        <w:t>rite</w:t>
      </w:r>
      <w:r w:rsidRPr="00B50B14">
        <w:t xml:space="preserve"> Register</w:t>
      </w:r>
      <w:bookmarkEnd w:id="26"/>
    </w:p>
    <w:p w:rsidR="006F3A3F" w:rsidRPr="00304066" w:rsidRDefault="00BF5738" w:rsidP="0030406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Open the </w:t>
      </w:r>
      <w:r w:rsidR="00DB7FFB">
        <w:rPr>
          <w:rFonts w:ascii="Times New Roman" w:eastAsia="Times New Roman" w:hAnsi="Times New Roman" w:cs="Times New Roman"/>
          <w:sz w:val="24"/>
          <w:szCs w:val="24"/>
        </w:rPr>
        <w:t>ADPD</w:t>
      </w:r>
      <w:r>
        <w:rPr>
          <w:rFonts w:ascii="Times New Roman" w:eastAsia="Times New Roman" w:hAnsi="Times New Roman" w:cs="Times New Roman"/>
          <w:sz w:val="24"/>
          <w:szCs w:val="24"/>
        </w:rPr>
        <w:t xml:space="preserve"> Open</w:t>
      </w:r>
      <w:r w:rsidR="00995AB8" w:rsidRPr="007E4FD0">
        <w:rPr>
          <w:rFonts w:ascii="Times New Roman" w:eastAsia="Times New Roman" w:hAnsi="Times New Roman" w:cs="Times New Roman"/>
          <w:sz w:val="24"/>
          <w:szCs w:val="24"/>
        </w:rPr>
        <w:t xml:space="preserve">Market </w:t>
      </w:r>
      <w:r w:rsidR="00FB0916">
        <w:rPr>
          <w:rFonts w:ascii="Times New Roman" w:eastAsia="Times New Roman" w:hAnsi="Times New Roman" w:cs="Times New Roman"/>
          <w:sz w:val="24"/>
          <w:szCs w:val="24"/>
        </w:rPr>
        <w:t xml:space="preserve">WaveTool </w:t>
      </w:r>
      <w:r w:rsidR="00995AB8" w:rsidRPr="007E4FD0">
        <w:rPr>
          <w:rFonts w:ascii="Times New Roman" w:eastAsia="Times New Roman" w:hAnsi="Times New Roman" w:cs="Times New Roman"/>
          <w:sz w:val="24"/>
          <w:szCs w:val="24"/>
        </w:rPr>
        <w:t>Application and connect the port</w:t>
      </w:r>
      <w:r w:rsidR="00AE43B0">
        <w:rPr>
          <w:rFonts w:ascii="Times New Roman" w:eastAsia="Times New Roman" w:hAnsi="Times New Roman" w:cs="Times New Roman"/>
          <w:sz w:val="24"/>
          <w:szCs w:val="24"/>
        </w:rPr>
        <w:t xml:space="preserve"> </w:t>
      </w:r>
      <w:r w:rsidR="00995AB8" w:rsidRPr="007E4FD0">
        <w:rPr>
          <w:rFonts w:ascii="Times New Roman" w:eastAsia="Times New Roman" w:hAnsi="Times New Roman" w:cs="Times New Roman"/>
          <w:sz w:val="24"/>
          <w:szCs w:val="24"/>
        </w:rPr>
        <w:t>and make sure the UDP Control IP address is assigned correctly,</w:t>
      </w:r>
    </w:p>
    <w:p w:rsidR="00FF24C5" w:rsidRDefault="009F4A43" w:rsidP="00AA6221">
      <w:pPr>
        <w:pStyle w:val="ListParagraph"/>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Send the Register Write</w:t>
      </w:r>
      <w:r w:rsidR="00C80657" w:rsidRPr="00125C9F">
        <w:rPr>
          <w:rFonts w:ascii="Times New Roman" w:eastAsia="Times New Roman" w:hAnsi="Times New Roman" w:cs="Times New Roman"/>
          <w:sz w:val="24"/>
          <w:szCs w:val="24"/>
        </w:rPr>
        <w:t xml:space="preserve"> </w:t>
      </w:r>
      <w:r w:rsidR="00B0411C" w:rsidRPr="00125C9F">
        <w:rPr>
          <w:rFonts w:ascii="Times New Roman" w:eastAsia="Times New Roman" w:hAnsi="Times New Roman" w:cs="Times New Roman"/>
          <w:sz w:val="24"/>
          <w:szCs w:val="24"/>
        </w:rPr>
        <w:t>Command as</w:t>
      </w:r>
      <w:r w:rsidR="00C80657" w:rsidRPr="00125C9F">
        <w:rPr>
          <w:rFonts w:ascii="Times New Roman" w:eastAsia="Times New Roman" w:hAnsi="Times New Roman" w:cs="Times New Roman"/>
          <w:sz w:val="24"/>
          <w:szCs w:val="24"/>
        </w:rPr>
        <w:t xml:space="preserve"> </w:t>
      </w:r>
      <w:r w:rsidR="00993E7A">
        <w:rPr>
          <w:rFonts w:ascii="Times New Roman" w:eastAsia="Times New Roman" w:hAnsi="Times New Roman" w:cs="Times New Roman"/>
          <w:b/>
          <w:sz w:val="24"/>
          <w:szCs w:val="24"/>
        </w:rPr>
        <w:t>01</w:t>
      </w:r>
      <w:r w:rsidR="00C80657" w:rsidRPr="00301B18">
        <w:rPr>
          <w:rFonts w:ascii="Times New Roman" w:eastAsia="Times New Roman" w:hAnsi="Times New Roman" w:cs="Times New Roman"/>
          <w:b/>
          <w:sz w:val="24"/>
          <w:szCs w:val="24"/>
        </w:rPr>
        <w:t xml:space="preserve"> 03 &lt;</w:t>
      </w:r>
      <w:proofErr w:type="spellStart"/>
      <w:r w:rsidR="00C80657" w:rsidRPr="00301B18">
        <w:rPr>
          <w:rFonts w:ascii="Times New Roman" w:eastAsia="Times New Roman" w:hAnsi="Times New Roman" w:cs="Times New Roman"/>
          <w:b/>
          <w:sz w:val="24"/>
          <w:szCs w:val="24"/>
        </w:rPr>
        <w:t>reg</w:t>
      </w:r>
      <w:proofErr w:type="spellEnd"/>
      <w:r w:rsidR="00C80657" w:rsidRPr="00301B18">
        <w:rPr>
          <w:rFonts w:ascii="Times New Roman" w:eastAsia="Times New Roman" w:hAnsi="Times New Roman" w:cs="Times New Roman"/>
          <w:b/>
          <w:sz w:val="24"/>
          <w:szCs w:val="24"/>
        </w:rPr>
        <w:t xml:space="preserve"> address&gt;</w:t>
      </w:r>
      <w:r w:rsidR="006E0819" w:rsidRPr="00301B18">
        <w:rPr>
          <w:rFonts w:ascii="Times New Roman" w:eastAsia="Times New Roman" w:hAnsi="Times New Roman" w:cs="Times New Roman"/>
          <w:b/>
          <w:sz w:val="24"/>
          <w:szCs w:val="24"/>
        </w:rPr>
        <w:t xml:space="preserve"> </w:t>
      </w:r>
      <w:r w:rsidR="00DB4E22" w:rsidRPr="00301B18">
        <w:rPr>
          <w:rFonts w:ascii="Times New Roman" w:eastAsia="Times New Roman" w:hAnsi="Times New Roman" w:cs="Times New Roman"/>
          <w:b/>
          <w:sz w:val="24"/>
          <w:szCs w:val="24"/>
        </w:rPr>
        <w:t>&lt;Value&gt;</w:t>
      </w:r>
      <w:r w:rsidR="00FF24C5">
        <w:rPr>
          <w:rFonts w:ascii="Times New Roman" w:eastAsia="Times New Roman" w:hAnsi="Times New Roman" w:cs="Times New Roman"/>
          <w:sz w:val="24"/>
          <w:szCs w:val="24"/>
        </w:rPr>
        <w:t>,</w:t>
      </w:r>
    </w:p>
    <w:p w:rsidR="00F24757" w:rsidRPr="00FF24C5" w:rsidRDefault="00BF5738" w:rsidP="00FF24C5">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00DB4E22" w:rsidRPr="00FF24C5">
        <w:rPr>
          <w:rFonts w:ascii="Times New Roman" w:eastAsia="Times New Roman" w:hAnsi="Times New Roman" w:cs="Times New Roman"/>
          <w:sz w:val="24"/>
          <w:szCs w:val="24"/>
        </w:rPr>
        <w:t>or example send as</w:t>
      </w:r>
      <w:r w:rsidR="001A4C99" w:rsidRPr="00FF24C5">
        <w:rPr>
          <w:rFonts w:ascii="Times New Roman" w:eastAsia="Times New Roman" w:hAnsi="Times New Roman" w:cs="Times New Roman"/>
          <w:sz w:val="24"/>
          <w:szCs w:val="24"/>
        </w:rPr>
        <w:t xml:space="preserve"> “</w:t>
      </w:r>
      <w:r w:rsidR="00587E2A">
        <w:rPr>
          <w:rFonts w:ascii="Times New Roman" w:eastAsia="Times New Roman" w:hAnsi="Times New Roman" w:cs="Times New Roman"/>
          <w:sz w:val="24"/>
          <w:szCs w:val="24"/>
        </w:rPr>
        <w:t>01</w:t>
      </w:r>
      <w:r w:rsidR="00E22A1E" w:rsidRPr="00FF24C5">
        <w:rPr>
          <w:rFonts w:ascii="Times New Roman" w:eastAsia="Times New Roman" w:hAnsi="Times New Roman" w:cs="Times New Roman"/>
          <w:sz w:val="24"/>
          <w:szCs w:val="24"/>
        </w:rPr>
        <w:t xml:space="preserve"> 03 </w:t>
      </w:r>
      <w:r w:rsidR="00C80657" w:rsidRPr="00FF24C5">
        <w:rPr>
          <w:rFonts w:ascii="Times New Roman" w:eastAsia="Times New Roman" w:hAnsi="Times New Roman" w:cs="Times New Roman"/>
          <w:sz w:val="24"/>
          <w:szCs w:val="24"/>
        </w:rPr>
        <w:t>0</w:t>
      </w:r>
      <w:r w:rsidR="00E22A1E" w:rsidRPr="00FF24C5">
        <w:rPr>
          <w:rFonts w:ascii="Times New Roman" w:eastAsia="Times New Roman" w:hAnsi="Times New Roman" w:cs="Times New Roman"/>
          <w:sz w:val="24"/>
          <w:szCs w:val="24"/>
        </w:rPr>
        <w:t>1 00 01</w:t>
      </w:r>
      <w:r w:rsidR="00C80657" w:rsidRPr="00FF24C5">
        <w:rPr>
          <w:rFonts w:ascii="Times New Roman" w:eastAsia="Times New Roman" w:hAnsi="Times New Roman" w:cs="Times New Roman"/>
          <w:sz w:val="24"/>
          <w:szCs w:val="24"/>
        </w:rPr>
        <w:t>”</w:t>
      </w:r>
    </w:p>
    <w:p w:rsidR="00C80657" w:rsidRPr="00435075" w:rsidRDefault="00993E7A" w:rsidP="00AA6221">
      <w:pPr>
        <w:pStyle w:val="ListParagraph"/>
        <w:numPr>
          <w:ilvl w:val="2"/>
          <w:numId w:val="4"/>
        </w:numPr>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r w:rsidR="00C80657" w:rsidRPr="00435075">
        <w:rPr>
          <w:rFonts w:ascii="Times New Roman" w:eastAsia="Times New Roman" w:hAnsi="Times New Roman" w:cs="Times New Roman"/>
          <w:sz w:val="24"/>
          <w:szCs w:val="24"/>
        </w:rPr>
        <w:t xml:space="preserve"> </w:t>
      </w:r>
      <w:r w:rsidR="00C80657" w:rsidRPr="00435075">
        <w:rPr>
          <w:rFonts w:ascii="Times New Roman" w:eastAsia="Times New Roman" w:hAnsi="Times New Roman" w:cs="Times New Roman"/>
          <w:sz w:val="24"/>
          <w:szCs w:val="24"/>
        </w:rPr>
        <w:sym w:font="Wingdings" w:char="F0E0"/>
      </w:r>
      <w:r w:rsidR="00C80657" w:rsidRPr="00435075">
        <w:rPr>
          <w:rFonts w:ascii="Times New Roman" w:eastAsia="Times New Roman" w:hAnsi="Times New Roman" w:cs="Times New Roman"/>
          <w:sz w:val="24"/>
          <w:szCs w:val="24"/>
        </w:rPr>
        <w:t xml:space="preserve"> Register Write Command</w:t>
      </w:r>
    </w:p>
    <w:p w:rsidR="00C80657" w:rsidRPr="00435075" w:rsidRDefault="00E22A1E" w:rsidP="00AA6221">
      <w:pPr>
        <w:pStyle w:val="ListParagraph"/>
        <w:numPr>
          <w:ilvl w:val="2"/>
          <w:numId w:val="4"/>
        </w:numPr>
        <w:ind w:left="1134"/>
        <w:rPr>
          <w:rFonts w:ascii="Times New Roman" w:eastAsia="Times New Roman" w:hAnsi="Times New Roman" w:cs="Times New Roman"/>
          <w:sz w:val="24"/>
          <w:szCs w:val="24"/>
        </w:rPr>
      </w:pPr>
      <w:r w:rsidRPr="00435075">
        <w:rPr>
          <w:rFonts w:ascii="Times New Roman" w:eastAsia="Times New Roman" w:hAnsi="Times New Roman" w:cs="Times New Roman"/>
          <w:sz w:val="24"/>
          <w:szCs w:val="24"/>
        </w:rPr>
        <w:t>03</w:t>
      </w:r>
      <w:r w:rsidR="005E4AF6" w:rsidRPr="00435075">
        <w:rPr>
          <w:rFonts w:ascii="Times New Roman" w:eastAsia="Times New Roman" w:hAnsi="Times New Roman" w:cs="Times New Roman"/>
          <w:sz w:val="24"/>
          <w:szCs w:val="24"/>
        </w:rPr>
        <w:t xml:space="preserve"> </w:t>
      </w:r>
      <w:r w:rsidR="00C80657" w:rsidRPr="00435075">
        <w:rPr>
          <w:rFonts w:ascii="Times New Roman" w:eastAsia="Times New Roman" w:hAnsi="Times New Roman" w:cs="Times New Roman"/>
          <w:sz w:val="24"/>
          <w:szCs w:val="24"/>
        </w:rPr>
        <w:sym w:font="Wingdings" w:char="F0E0"/>
      </w:r>
      <w:r w:rsidR="00C80657" w:rsidRPr="00435075">
        <w:rPr>
          <w:rFonts w:ascii="Times New Roman" w:eastAsia="Times New Roman" w:hAnsi="Times New Roman" w:cs="Times New Roman"/>
          <w:sz w:val="24"/>
          <w:szCs w:val="24"/>
        </w:rPr>
        <w:t xml:space="preserve"> Number of Parameter</w:t>
      </w:r>
    </w:p>
    <w:p w:rsidR="00C80657" w:rsidRPr="00435075" w:rsidRDefault="00C80657" w:rsidP="00AA6221">
      <w:pPr>
        <w:pStyle w:val="ListParagraph"/>
        <w:numPr>
          <w:ilvl w:val="2"/>
          <w:numId w:val="4"/>
        </w:numPr>
        <w:ind w:left="1134"/>
        <w:rPr>
          <w:rFonts w:ascii="Times New Roman" w:eastAsia="Times New Roman" w:hAnsi="Times New Roman" w:cs="Times New Roman"/>
          <w:sz w:val="24"/>
          <w:szCs w:val="24"/>
        </w:rPr>
      </w:pPr>
      <w:r w:rsidRPr="00435075">
        <w:rPr>
          <w:rFonts w:ascii="Times New Roman" w:eastAsia="Times New Roman" w:hAnsi="Times New Roman" w:cs="Times New Roman"/>
          <w:sz w:val="24"/>
          <w:szCs w:val="24"/>
        </w:rPr>
        <w:lastRenderedPageBreak/>
        <w:t>0</w:t>
      </w:r>
      <w:r w:rsidR="00E22A1E" w:rsidRPr="00435075">
        <w:rPr>
          <w:rFonts w:ascii="Times New Roman" w:eastAsia="Times New Roman" w:hAnsi="Times New Roman" w:cs="Times New Roman"/>
          <w:sz w:val="24"/>
          <w:szCs w:val="24"/>
        </w:rPr>
        <w:t>1</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Register Address</w:t>
      </w:r>
    </w:p>
    <w:p w:rsidR="00C80657" w:rsidRDefault="00E22A1E" w:rsidP="00AA6221">
      <w:pPr>
        <w:pStyle w:val="ListParagraph"/>
        <w:numPr>
          <w:ilvl w:val="2"/>
          <w:numId w:val="4"/>
        </w:numPr>
        <w:ind w:left="1134"/>
        <w:rPr>
          <w:rFonts w:ascii="Times New Roman" w:eastAsia="Times New Roman" w:hAnsi="Times New Roman" w:cs="Times New Roman"/>
          <w:sz w:val="24"/>
          <w:szCs w:val="24"/>
        </w:rPr>
      </w:pPr>
      <w:r w:rsidRPr="00435075">
        <w:rPr>
          <w:rFonts w:ascii="Times New Roman" w:eastAsia="Times New Roman" w:hAnsi="Times New Roman" w:cs="Times New Roman"/>
          <w:sz w:val="24"/>
          <w:szCs w:val="24"/>
        </w:rPr>
        <w:t xml:space="preserve">00 01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Register Value</w:t>
      </w:r>
    </w:p>
    <w:p w:rsidR="007333BE" w:rsidRDefault="007333BE" w:rsidP="007333BE">
      <w:pPr>
        <w:pStyle w:val="ListParagraph"/>
        <w:ind w:left="1134"/>
        <w:rPr>
          <w:rFonts w:ascii="Times New Roman" w:eastAsia="Times New Roman" w:hAnsi="Times New Roman" w:cs="Times New Roman"/>
          <w:sz w:val="24"/>
          <w:szCs w:val="24"/>
        </w:rPr>
      </w:pPr>
    </w:p>
    <w:p w:rsidR="005E3F79" w:rsidRPr="00EA12BA" w:rsidRDefault="005E3F79" w:rsidP="00AA6221">
      <w:pPr>
        <w:pStyle w:val="ListParagraph"/>
        <w:numPr>
          <w:ilvl w:val="0"/>
          <w:numId w:val="7"/>
        </w:numPr>
        <w:rPr>
          <w:rFonts w:ascii="Times New Roman" w:eastAsia="Times New Roman" w:hAnsi="Times New Roman" w:cs="Times New Roman"/>
          <w:sz w:val="24"/>
          <w:szCs w:val="24"/>
        </w:rPr>
      </w:pPr>
      <w:r w:rsidRPr="00EA0F28">
        <w:rPr>
          <w:rFonts w:ascii="Times New Roman" w:eastAsia="Times New Roman" w:hAnsi="Times New Roman" w:cs="Times New Roman"/>
          <w:sz w:val="24"/>
          <w:szCs w:val="24"/>
        </w:rPr>
        <w:t xml:space="preserve">The response message format is </w:t>
      </w:r>
      <w:r>
        <w:rPr>
          <w:rFonts w:ascii="Times New Roman" w:eastAsia="Times New Roman" w:hAnsi="Times New Roman" w:cs="Times New Roman"/>
          <w:b/>
          <w:sz w:val="24"/>
          <w:szCs w:val="24"/>
        </w:rPr>
        <w:t>8</w:t>
      </w:r>
      <w:r w:rsidR="00EA12BA">
        <w:rPr>
          <w:rFonts w:ascii="Times New Roman" w:eastAsia="Times New Roman" w:hAnsi="Times New Roman" w:cs="Times New Roman"/>
          <w:b/>
          <w:sz w:val="24"/>
          <w:szCs w:val="24"/>
        </w:rPr>
        <w:t>1</w:t>
      </w:r>
      <w:r w:rsidRPr="00EA0F28">
        <w:rPr>
          <w:rFonts w:ascii="Times New Roman" w:eastAsia="Times New Roman" w:hAnsi="Times New Roman" w:cs="Times New Roman"/>
          <w:b/>
          <w:sz w:val="24"/>
          <w:szCs w:val="24"/>
        </w:rPr>
        <w:t xml:space="preserve"> 00 </w:t>
      </w:r>
      <w:proofErr w:type="spellStart"/>
      <w:r w:rsidR="00EA12BA">
        <w:rPr>
          <w:rFonts w:ascii="Times New Roman" w:eastAsia="Times New Roman" w:hAnsi="Times New Roman" w:cs="Times New Roman"/>
          <w:b/>
          <w:sz w:val="24"/>
          <w:szCs w:val="24"/>
        </w:rPr>
        <w:t>00</w:t>
      </w:r>
      <w:proofErr w:type="spellEnd"/>
    </w:p>
    <w:p w:rsidR="00EA12BA" w:rsidRDefault="00EC5163" w:rsidP="00AA6221">
      <w:pPr>
        <w:pStyle w:val="ListParagraph"/>
        <w:numPr>
          <w:ilvl w:val="0"/>
          <w:numId w:val="14"/>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Register Write </w:t>
      </w:r>
      <w:r w:rsidR="00190826">
        <w:rPr>
          <w:rFonts w:ascii="Times New Roman" w:eastAsia="Times New Roman" w:hAnsi="Times New Roman" w:cs="Times New Roman"/>
          <w:sz w:val="24"/>
          <w:szCs w:val="24"/>
        </w:rPr>
        <w:t>response id</w:t>
      </w:r>
    </w:p>
    <w:p w:rsidR="00EC5163" w:rsidRDefault="00EC5163" w:rsidP="00AA6221">
      <w:pPr>
        <w:pStyle w:val="ListParagraph"/>
        <w:numPr>
          <w:ilvl w:val="0"/>
          <w:numId w:val="13"/>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00 </w:t>
      </w:r>
      <w:r w:rsidRPr="00435075">
        <w:rPr>
          <w:rFonts w:ascii="Times New Roman" w:eastAsia="Times New Roman" w:hAnsi="Times New Roman" w:cs="Times New Roman"/>
          <w:sz w:val="24"/>
          <w:szCs w:val="24"/>
        </w:rPr>
        <w:sym w:font="Wingdings" w:char="F0E0"/>
      </w:r>
      <w:r w:rsidRPr="005C490E">
        <w:rPr>
          <w:rFonts w:ascii="Times New Roman" w:eastAsia="Times New Roman" w:hAnsi="Times New Roman" w:cs="Times New Roman"/>
          <w:sz w:val="24"/>
          <w:szCs w:val="24"/>
        </w:rPr>
        <w:t xml:space="preserve"> </w:t>
      </w:r>
      <w:r w:rsidR="00CA03D5">
        <w:rPr>
          <w:rFonts w:ascii="Times New Roman" w:eastAsia="Times New Roman" w:hAnsi="Times New Roman" w:cs="Times New Roman"/>
          <w:sz w:val="24"/>
          <w:szCs w:val="24"/>
        </w:rPr>
        <w:t>C</w:t>
      </w:r>
      <w:r w:rsidRPr="005C490E">
        <w:rPr>
          <w:rFonts w:ascii="Times New Roman" w:eastAsia="Times New Roman" w:hAnsi="Times New Roman" w:cs="Times New Roman"/>
          <w:sz w:val="24"/>
          <w:szCs w:val="24"/>
        </w:rPr>
        <w:t>ommand status(refer</w:t>
      </w:r>
      <w:r w:rsidR="001B5098" w:rsidRPr="000543CE">
        <w:rPr>
          <w:rFonts w:ascii="Times New Roman" w:eastAsia="Times New Roman" w:hAnsi="Times New Roman" w:cs="Times New Roman"/>
          <w:sz w:val="24"/>
          <w:szCs w:val="24"/>
        </w:rPr>
        <w:t xml:space="preserve"> </w:t>
      </w:r>
      <w:fldSimple w:instr=" REF _Ref447121485 \h  \* MERGEFORMAT ">
        <w:r w:rsidR="001B5098" w:rsidRPr="000543CE">
          <w:rPr>
            <w:rFonts w:ascii="Times New Roman" w:eastAsia="Times New Roman" w:hAnsi="Times New Roman" w:cs="Times New Roman"/>
            <w:sz w:val="24"/>
            <w:szCs w:val="24"/>
          </w:rPr>
          <w:t>Table 3</w:t>
        </w:r>
      </w:fldSimple>
      <w:r w:rsidRPr="005C490E">
        <w:rPr>
          <w:rFonts w:ascii="Times New Roman" w:eastAsia="Times New Roman" w:hAnsi="Times New Roman" w:cs="Times New Roman"/>
          <w:sz w:val="24"/>
          <w:szCs w:val="24"/>
        </w:rPr>
        <w:t>)</w:t>
      </w:r>
    </w:p>
    <w:p w:rsidR="0012760F" w:rsidRPr="00CF1EE8" w:rsidRDefault="003975BA" w:rsidP="0012760F">
      <w:pPr>
        <w:pStyle w:val="ListParagraph"/>
        <w:numPr>
          <w:ilvl w:val="0"/>
          <w:numId w:val="13"/>
        </w:numPr>
        <w:ind w:left="1134" w:hanging="425"/>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3360" behindDoc="1" locked="0" layoutInCell="1" allowOverlap="1">
            <wp:simplePos x="0" y="0"/>
            <wp:positionH relativeFrom="column">
              <wp:posOffset>3899535</wp:posOffset>
            </wp:positionH>
            <wp:positionV relativeFrom="paragraph">
              <wp:posOffset>149225</wp:posOffset>
            </wp:positionV>
            <wp:extent cx="1756410" cy="1530985"/>
            <wp:effectExtent l="19050" t="0" r="0" b="0"/>
            <wp:wrapTight wrapText="bothSides">
              <wp:wrapPolygon edited="0">
                <wp:start x="-234" y="0"/>
                <wp:lineTo x="-234" y="21233"/>
                <wp:lineTo x="21553" y="21233"/>
                <wp:lineTo x="21553" y="0"/>
                <wp:lineTo x="-234" y="0"/>
              </wp:wrapPolygon>
            </wp:wrapTight>
            <wp:docPr id="32" name="Picture 7" descr="C:\Users\manikandan\Desktop\UDP\wavetool writ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nikandan\Desktop\UDP\wavetool write1.png"/>
                    <pic:cNvPicPr>
                      <a:picLocks noChangeAspect="1" noChangeArrowheads="1"/>
                    </pic:cNvPicPr>
                  </pic:nvPicPr>
                  <pic:blipFill>
                    <a:blip r:embed="rId23" cstate="print"/>
                    <a:srcRect/>
                    <a:stretch>
                      <a:fillRect/>
                    </a:stretch>
                  </pic:blipFill>
                  <pic:spPr bwMode="auto">
                    <a:xfrm>
                      <a:off x="0" y="0"/>
                      <a:ext cx="1756410" cy="1530985"/>
                    </a:xfrm>
                    <a:prstGeom prst="rect">
                      <a:avLst/>
                    </a:prstGeom>
                    <a:noFill/>
                    <a:ln w="9525">
                      <a:noFill/>
                      <a:miter lim="800000"/>
                      <a:headEnd/>
                      <a:tailEnd/>
                    </a:ln>
                  </pic:spPr>
                </pic:pic>
              </a:graphicData>
            </a:graphic>
          </wp:anchor>
        </w:drawing>
      </w:r>
      <w:r w:rsidR="00EC5163" w:rsidRPr="005C490E">
        <w:rPr>
          <w:rFonts w:ascii="Times New Roman" w:eastAsia="Times New Roman" w:hAnsi="Times New Roman" w:cs="Times New Roman"/>
          <w:sz w:val="24"/>
          <w:szCs w:val="24"/>
        </w:rPr>
        <w:t>0</w:t>
      </w:r>
      <w:r w:rsidR="00EC5163">
        <w:rPr>
          <w:rFonts w:ascii="Times New Roman" w:eastAsia="Times New Roman" w:hAnsi="Times New Roman" w:cs="Times New Roman"/>
          <w:sz w:val="24"/>
          <w:szCs w:val="24"/>
        </w:rPr>
        <w:t>0</w:t>
      </w:r>
      <w:r w:rsidR="00EC5163" w:rsidRPr="005C490E">
        <w:rPr>
          <w:rFonts w:ascii="Times New Roman" w:eastAsia="Times New Roman" w:hAnsi="Times New Roman" w:cs="Times New Roman"/>
          <w:sz w:val="24"/>
          <w:szCs w:val="24"/>
        </w:rPr>
        <w:t xml:space="preserve"> </w:t>
      </w:r>
      <w:r w:rsidR="00EC5163" w:rsidRPr="00435075">
        <w:rPr>
          <w:rFonts w:ascii="Times New Roman" w:eastAsia="Times New Roman" w:hAnsi="Times New Roman" w:cs="Times New Roman"/>
          <w:sz w:val="24"/>
          <w:szCs w:val="24"/>
        </w:rPr>
        <w:sym w:font="Wingdings" w:char="F0E0"/>
      </w:r>
      <w:r w:rsidR="00EC5163" w:rsidRPr="005C490E">
        <w:rPr>
          <w:rFonts w:ascii="Times New Roman" w:eastAsia="Times New Roman" w:hAnsi="Times New Roman" w:cs="Times New Roman"/>
          <w:sz w:val="24"/>
          <w:szCs w:val="24"/>
        </w:rPr>
        <w:t xml:space="preserve"> Number of Parameters</w:t>
      </w:r>
    </w:p>
    <w:p w:rsidR="0036002E" w:rsidRDefault="00897BA5" w:rsidP="003975BA">
      <w:pPr>
        <w:keepNext/>
        <w:spacing w:after="0"/>
        <w:jc w:val="center"/>
      </w:pPr>
      <w:r>
        <w:rPr>
          <w:noProof/>
        </w:rPr>
        <w:pict>
          <v:shape id="_x0000_s1049" type="#_x0000_t32" style="position:absolute;left:0;text-align:left;margin-left:207.55pt;margin-top:42.45pt;width:95.5pt;height:9.8pt;z-index:251670528" o:connectortype="straight" strokecolor="#943634 [2405]" strokeweight="2.25pt">
            <v:stroke endarrow="block"/>
          </v:shape>
        </w:pict>
      </w:r>
      <w:r>
        <w:rPr>
          <w:noProof/>
        </w:rPr>
        <w:pict>
          <v:oval id="_x0000_s1048" style="position:absolute;left:0;text-align:left;margin-left:90.7pt;margin-top:22.9pt;width:116pt;height:37.7pt;z-index:251669504" filled="f" strokecolor="#943634 [2405]" strokeweight="2.25pt"/>
        </w:pict>
      </w:r>
      <w:r w:rsidR="0012760F" w:rsidRPr="0012760F">
        <w:rPr>
          <w:noProof/>
        </w:rPr>
        <w:drawing>
          <wp:inline distT="0" distB="0" distL="0" distR="0">
            <wp:extent cx="3553321" cy="1314634"/>
            <wp:effectExtent l="19050" t="0" r="9029" b="0"/>
            <wp:docPr id="25" name="Picture 24" descr="writ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ite1.png"/>
                    <pic:cNvPicPr/>
                  </pic:nvPicPr>
                  <pic:blipFill>
                    <a:blip r:embed="rId24" cstate="print"/>
                    <a:stretch>
                      <a:fillRect/>
                    </a:stretch>
                  </pic:blipFill>
                  <pic:spPr>
                    <a:xfrm>
                      <a:off x="0" y="0"/>
                      <a:ext cx="3553321" cy="1314634"/>
                    </a:xfrm>
                    <a:prstGeom prst="rect">
                      <a:avLst/>
                    </a:prstGeom>
                  </pic:spPr>
                </pic:pic>
              </a:graphicData>
            </a:graphic>
          </wp:inline>
        </w:drawing>
      </w:r>
    </w:p>
    <w:p w:rsidR="0070412A" w:rsidRPr="00E4613B" w:rsidRDefault="00300969" w:rsidP="00E4613B">
      <w:pPr>
        <w:pStyle w:val="Caption"/>
        <w:jc w:val="center"/>
        <w:rPr>
          <w:rFonts w:eastAsia="Times New Roman" w:cs="Arial"/>
          <w:bCs w:val="0"/>
          <w:color w:val="auto"/>
          <w:sz w:val="22"/>
          <w:szCs w:val="20"/>
        </w:rPr>
      </w:pPr>
      <w:bookmarkStart w:id="27" w:name="_Toc475030436"/>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11</w:t>
      </w:r>
      <w:r w:rsidR="00897BA5" w:rsidRPr="008B67FA">
        <w:rPr>
          <w:rFonts w:eastAsia="Times New Roman" w:cs="Arial"/>
          <w:bCs w:val="0"/>
          <w:color w:val="auto"/>
          <w:sz w:val="22"/>
          <w:szCs w:val="20"/>
        </w:rPr>
        <w:fldChar w:fldCharType="end"/>
      </w:r>
      <w:r w:rsidR="0036002E" w:rsidRPr="008B67FA">
        <w:rPr>
          <w:rFonts w:eastAsia="Times New Roman" w:cs="Arial"/>
          <w:bCs w:val="0"/>
          <w:color w:val="auto"/>
          <w:sz w:val="22"/>
          <w:szCs w:val="20"/>
        </w:rPr>
        <w:t>:</w:t>
      </w:r>
      <w:r w:rsidR="00BE1A6E" w:rsidRPr="008B67FA">
        <w:rPr>
          <w:rFonts w:eastAsia="Times New Roman" w:cs="Arial"/>
          <w:bCs w:val="0"/>
          <w:color w:val="auto"/>
          <w:sz w:val="22"/>
          <w:szCs w:val="20"/>
        </w:rPr>
        <w:t xml:space="preserve"> </w:t>
      </w:r>
      <w:r w:rsidR="0036002E" w:rsidRPr="008B67FA">
        <w:rPr>
          <w:rFonts w:eastAsia="Times New Roman" w:cs="Arial"/>
          <w:bCs w:val="0"/>
          <w:color w:val="auto"/>
          <w:sz w:val="22"/>
          <w:szCs w:val="20"/>
        </w:rPr>
        <w:t>Write Register Operation</w:t>
      </w:r>
      <w:bookmarkEnd w:id="27"/>
    </w:p>
    <w:p w:rsidR="000860F4" w:rsidRDefault="00095CF8" w:rsidP="000A1828">
      <w:pPr>
        <w:pStyle w:val="Heading3"/>
        <w:spacing w:after="240"/>
      </w:pPr>
      <w:bookmarkStart w:id="28" w:name="_Toc454994215"/>
      <w:r>
        <w:t>Open View</w:t>
      </w:r>
      <w:bookmarkEnd w:id="28"/>
    </w:p>
    <w:p w:rsidR="0015126B" w:rsidRDefault="0015126B" w:rsidP="0015126B">
      <w:pPr>
        <w:rPr>
          <w:rFonts w:ascii="Times New Roman" w:eastAsia="Times New Roman" w:hAnsi="Times New Roman" w:cs="Times New Roman"/>
          <w:sz w:val="24"/>
          <w:szCs w:val="24"/>
        </w:rPr>
      </w:pPr>
      <w:r w:rsidRPr="00790E0E">
        <w:rPr>
          <w:rFonts w:ascii="Times New Roman" w:eastAsia="Times New Roman" w:hAnsi="Times New Roman" w:cs="Times New Roman"/>
          <w:sz w:val="24"/>
          <w:szCs w:val="24"/>
        </w:rPr>
        <w:t xml:space="preserve">This command opens the graph view in </w:t>
      </w:r>
      <w:r w:rsidR="005B5B60">
        <w:rPr>
          <w:rFonts w:ascii="Times New Roman" w:eastAsia="Times New Roman" w:hAnsi="Times New Roman" w:cs="Times New Roman"/>
          <w:sz w:val="24"/>
          <w:szCs w:val="24"/>
        </w:rPr>
        <w:t>WaveTool</w:t>
      </w:r>
      <w:r w:rsidRPr="00790E0E">
        <w:rPr>
          <w:rFonts w:ascii="Times New Roman" w:eastAsia="Times New Roman" w:hAnsi="Times New Roman" w:cs="Times New Roman"/>
          <w:sz w:val="24"/>
          <w:szCs w:val="24"/>
        </w:rPr>
        <w:t>.</w:t>
      </w:r>
      <w:r w:rsidR="009D0D3F">
        <w:rPr>
          <w:rFonts w:ascii="Times New Roman" w:eastAsia="Times New Roman" w:hAnsi="Times New Roman" w:cs="Times New Roman"/>
          <w:sz w:val="24"/>
          <w:szCs w:val="24"/>
        </w:rPr>
        <w:t xml:space="preserve"> </w:t>
      </w:r>
    </w:p>
    <w:p w:rsidR="00FA0766" w:rsidRPr="00A14A7C" w:rsidRDefault="00FA0766" w:rsidP="00AA6221">
      <w:pPr>
        <w:pStyle w:val="ListParagraph"/>
        <w:numPr>
          <w:ilvl w:val="0"/>
          <w:numId w:val="15"/>
        </w:numPr>
        <w:rPr>
          <w:rFonts w:ascii="Times New Roman" w:eastAsia="Times New Roman" w:hAnsi="Times New Roman" w:cs="Times New Roman"/>
          <w:sz w:val="24"/>
          <w:szCs w:val="24"/>
        </w:rPr>
      </w:pPr>
      <w:r w:rsidRPr="00FA0766">
        <w:rPr>
          <w:rFonts w:ascii="Times New Roman" w:eastAsia="Times New Roman" w:hAnsi="Times New Roman" w:cs="Times New Roman"/>
          <w:sz w:val="24"/>
          <w:szCs w:val="24"/>
        </w:rPr>
        <w:t>The command format is</w:t>
      </w:r>
      <w:r w:rsidR="003B4B49">
        <w:rPr>
          <w:rFonts w:ascii="Times New Roman" w:eastAsia="Times New Roman" w:hAnsi="Times New Roman" w:cs="Times New Roman"/>
          <w:sz w:val="24"/>
          <w:szCs w:val="24"/>
        </w:rPr>
        <w:t xml:space="preserve"> </w:t>
      </w:r>
      <w:r w:rsidR="003B4B49" w:rsidRPr="003B4B49">
        <w:rPr>
          <w:rFonts w:ascii="Times New Roman" w:eastAsia="Times New Roman" w:hAnsi="Times New Roman" w:cs="Times New Roman"/>
          <w:b/>
          <w:sz w:val="24"/>
          <w:szCs w:val="24"/>
        </w:rPr>
        <w:t>0C 00</w:t>
      </w:r>
    </w:p>
    <w:p w:rsidR="00BB004F" w:rsidRPr="00435075" w:rsidRDefault="00BB004F" w:rsidP="00AA6221">
      <w:pPr>
        <w:pStyle w:val="ListParagraph"/>
        <w:numPr>
          <w:ilvl w:val="2"/>
          <w:numId w:val="4"/>
        </w:numPr>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0C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w:t>
      </w:r>
      <w:r w:rsidR="0060370D">
        <w:rPr>
          <w:rFonts w:ascii="Times New Roman" w:eastAsia="Times New Roman" w:hAnsi="Times New Roman" w:cs="Times New Roman"/>
          <w:sz w:val="24"/>
          <w:szCs w:val="24"/>
        </w:rPr>
        <w:t>Open view</w:t>
      </w:r>
      <w:r w:rsidRPr="00435075">
        <w:rPr>
          <w:rFonts w:ascii="Times New Roman" w:eastAsia="Times New Roman" w:hAnsi="Times New Roman" w:cs="Times New Roman"/>
          <w:sz w:val="24"/>
          <w:szCs w:val="24"/>
        </w:rPr>
        <w:t xml:space="preserve"> Command</w:t>
      </w:r>
    </w:p>
    <w:p w:rsidR="00BB004F" w:rsidRDefault="001D301D" w:rsidP="00AA6221">
      <w:pPr>
        <w:pStyle w:val="ListParagraph"/>
        <w:numPr>
          <w:ilvl w:val="2"/>
          <w:numId w:val="4"/>
        </w:numPr>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00BB004F" w:rsidRPr="00435075">
        <w:rPr>
          <w:rFonts w:ascii="Times New Roman" w:eastAsia="Times New Roman" w:hAnsi="Times New Roman" w:cs="Times New Roman"/>
          <w:sz w:val="24"/>
          <w:szCs w:val="24"/>
        </w:rPr>
        <w:t xml:space="preserve"> </w:t>
      </w:r>
      <w:r w:rsidR="00BB004F" w:rsidRPr="00435075">
        <w:rPr>
          <w:rFonts w:ascii="Times New Roman" w:eastAsia="Times New Roman" w:hAnsi="Times New Roman" w:cs="Times New Roman"/>
          <w:sz w:val="24"/>
          <w:szCs w:val="24"/>
        </w:rPr>
        <w:sym w:font="Wingdings" w:char="F0E0"/>
      </w:r>
      <w:r w:rsidR="00BB004F" w:rsidRPr="00435075">
        <w:rPr>
          <w:rFonts w:ascii="Times New Roman" w:eastAsia="Times New Roman" w:hAnsi="Times New Roman" w:cs="Times New Roman"/>
          <w:sz w:val="24"/>
          <w:szCs w:val="24"/>
        </w:rPr>
        <w:t xml:space="preserve"> Number of Parameter</w:t>
      </w:r>
    </w:p>
    <w:p w:rsidR="00414E9B" w:rsidRPr="008D72FB" w:rsidRDefault="00414E9B" w:rsidP="00AA6221">
      <w:pPr>
        <w:pStyle w:val="ListParagraph"/>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response message is </w:t>
      </w:r>
      <w:r w:rsidR="00451160" w:rsidRPr="008D72FB">
        <w:rPr>
          <w:rFonts w:ascii="Times New Roman" w:eastAsia="Times New Roman" w:hAnsi="Times New Roman" w:cs="Times New Roman"/>
          <w:b/>
          <w:sz w:val="24"/>
          <w:szCs w:val="24"/>
        </w:rPr>
        <w:t xml:space="preserve">98 00 </w:t>
      </w:r>
      <w:proofErr w:type="spellStart"/>
      <w:r w:rsidR="00451160" w:rsidRPr="008D72FB">
        <w:rPr>
          <w:rFonts w:ascii="Times New Roman" w:eastAsia="Times New Roman" w:hAnsi="Times New Roman" w:cs="Times New Roman"/>
          <w:b/>
          <w:sz w:val="24"/>
          <w:szCs w:val="24"/>
        </w:rPr>
        <w:t>00</w:t>
      </w:r>
      <w:proofErr w:type="spellEnd"/>
    </w:p>
    <w:p w:rsidR="00F83FFE" w:rsidRDefault="00F83FFE" w:rsidP="00AA6221">
      <w:pPr>
        <w:pStyle w:val="ListParagraph"/>
        <w:numPr>
          <w:ilvl w:val="2"/>
          <w:numId w:val="4"/>
        </w:numPr>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98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Open view</w:t>
      </w:r>
      <w:r w:rsidRPr="004350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response id</w:t>
      </w:r>
    </w:p>
    <w:p w:rsidR="00761EEE" w:rsidRPr="00435075" w:rsidRDefault="00761EEE" w:rsidP="00AA6221">
      <w:pPr>
        <w:pStyle w:val="ListParagraph"/>
        <w:numPr>
          <w:ilvl w:val="2"/>
          <w:numId w:val="4"/>
        </w:numPr>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w:t>
      </w:r>
      <w:r w:rsidR="00314AB9">
        <w:rPr>
          <w:rFonts w:ascii="Times New Roman" w:eastAsia="Times New Roman" w:hAnsi="Times New Roman" w:cs="Times New Roman"/>
          <w:sz w:val="24"/>
          <w:szCs w:val="24"/>
        </w:rPr>
        <w:t>C</w:t>
      </w:r>
      <w:r w:rsidRPr="005C490E">
        <w:rPr>
          <w:rFonts w:ascii="Times New Roman" w:eastAsia="Times New Roman" w:hAnsi="Times New Roman" w:cs="Times New Roman"/>
          <w:sz w:val="24"/>
          <w:szCs w:val="24"/>
        </w:rPr>
        <w:t>ommand status(refer</w:t>
      </w:r>
      <w:r w:rsidR="00C861F5">
        <w:rPr>
          <w:rFonts w:ascii="Times New Roman" w:eastAsia="Times New Roman" w:hAnsi="Times New Roman" w:cs="Times New Roman"/>
          <w:sz w:val="24"/>
          <w:szCs w:val="24"/>
        </w:rPr>
        <w:t xml:space="preserve"> </w:t>
      </w:r>
      <w:r w:rsidR="004A7A81" w:rsidRPr="000543CE">
        <w:rPr>
          <w:rFonts w:ascii="Times New Roman" w:eastAsia="Times New Roman" w:hAnsi="Times New Roman" w:cs="Times New Roman"/>
          <w:sz w:val="24"/>
          <w:szCs w:val="24"/>
        </w:rPr>
        <w:t xml:space="preserve"> </w:t>
      </w:r>
      <w:fldSimple w:instr=" REF _Ref447121485 \h  \* MERGEFORMAT ">
        <w:r w:rsidR="004A7A81" w:rsidRPr="000543CE">
          <w:rPr>
            <w:rFonts w:ascii="Times New Roman" w:eastAsia="Times New Roman" w:hAnsi="Times New Roman" w:cs="Times New Roman"/>
            <w:sz w:val="24"/>
            <w:szCs w:val="24"/>
          </w:rPr>
          <w:t>Table 3</w:t>
        </w:r>
      </w:fldSimple>
      <w:r w:rsidRPr="005C490E">
        <w:rPr>
          <w:rFonts w:ascii="Times New Roman" w:eastAsia="Times New Roman" w:hAnsi="Times New Roman" w:cs="Times New Roman"/>
          <w:sz w:val="24"/>
          <w:szCs w:val="24"/>
        </w:rPr>
        <w:t>)</w:t>
      </w:r>
    </w:p>
    <w:p w:rsidR="00A14A7C" w:rsidRPr="004D382F" w:rsidRDefault="00F83FFE" w:rsidP="00AA6221">
      <w:pPr>
        <w:pStyle w:val="ListParagraph"/>
        <w:numPr>
          <w:ilvl w:val="2"/>
          <w:numId w:val="4"/>
        </w:numPr>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Number of Parameter</w:t>
      </w:r>
    </w:p>
    <w:p w:rsidR="00EB0C50" w:rsidRPr="00EE1365" w:rsidRDefault="00EB0C50" w:rsidP="00EB0C50">
      <w:pPr>
        <w:pStyle w:val="Heading3"/>
        <w:spacing w:after="240"/>
      </w:pPr>
      <w:bookmarkStart w:id="29" w:name="_Toc454994216"/>
      <w:r>
        <w:t>Load Configuration</w:t>
      </w:r>
      <w:bookmarkEnd w:id="29"/>
    </w:p>
    <w:p w:rsidR="003B6BD9" w:rsidRDefault="002166AB" w:rsidP="00AA6221">
      <w:pPr>
        <w:pStyle w:val="ListParagraph"/>
        <w:numPr>
          <w:ilvl w:val="0"/>
          <w:numId w:val="7"/>
        </w:numPr>
        <w:jc w:val="both"/>
        <w:rPr>
          <w:rFonts w:ascii="Times New Roman" w:eastAsia="Times New Roman" w:hAnsi="Times New Roman" w:cs="Times New Roman"/>
          <w:sz w:val="24"/>
          <w:szCs w:val="24"/>
        </w:rPr>
      </w:pPr>
      <w:r w:rsidRPr="003B6BD9">
        <w:rPr>
          <w:rFonts w:ascii="Times New Roman" w:eastAsia="Times New Roman" w:hAnsi="Times New Roman" w:cs="Times New Roman"/>
          <w:sz w:val="24"/>
          <w:szCs w:val="24"/>
        </w:rPr>
        <w:t>Send</w:t>
      </w:r>
      <w:r w:rsidR="00EB0C50" w:rsidRPr="003B6BD9">
        <w:rPr>
          <w:rFonts w:ascii="Times New Roman" w:eastAsia="Times New Roman" w:hAnsi="Times New Roman" w:cs="Times New Roman"/>
          <w:sz w:val="24"/>
          <w:szCs w:val="24"/>
        </w:rPr>
        <w:t xml:space="preserve"> the Load configuration file Command as </w:t>
      </w:r>
      <w:r w:rsidR="00EB0C50" w:rsidRPr="003B6BD9">
        <w:rPr>
          <w:rFonts w:ascii="Times New Roman" w:eastAsia="Times New Roman" w:hAnsi="Times New Roman" w:cs="Times New Roman"/>
          <w:b/>
          <w:sz w:val="24"/>
          <w:szCs w:val="24"/>
        </w:rPr>
        <w:t>0D 00</w:t>
      </w:r>
      <w:r w:rsidR="00EB0C50" w:rsidRPr="003B6BD9">
        <w:rPr>
          <w:rFonts w:ascii="Times New Roman" w:eastAsia="Times New Roman" w:hAnsi="Times New Roman" w:cs="Times New Roman"/>
          <w:sz w:val="24"/>
          <w:szCs w:val="24"/>
        </w:rPr>
        <w:t>,</w:t>
      </w:r>
    </w:p>
    <w:p w:rsidR="00EB0C50" w:rsidRDefault="00EB0C50" w:rsidP="003B6BD9">
      <w:pPr>
        <w:pStyle w:val="ListParagraph"/>
        <w:jc w:val="both"/>
        <w:rPr>
          <w:rFonts w:ascii="Times New Roman" w:eastAsia="Times New Roman" w:hAnsi="Times New Roman" w:cs="Times New Roman"/>
          <w:sz w:val="24"/>
          <w:szCs w:val="24"/>
        </w:rPr>
      </w:pPr>
      <w:r w:rsidRPr="003B6BD9">
        <w:rPr>
          <w:rFonts w:ascii="Times New Roman" w:eastAsia="Times New Roman" w:hAnsi="Times New Roman" w:cs="Times New Roman"/>
          <w:sz w:val="24"/>
          <w:szCs w:val="24"/>
        </w:rPr>
        <w:t>for example send as “0D 00” then it will give the list of available configuration file names as shown below,</w:t>
      </w:r>
    </w:p>
    <w:p w:rsidR="00EB0C50" w:rsidRDefault="00B95788" w:rsidP="00027F1A">
      <w:pPr>
        <w:spacing w:after="0"/>
        <w:jc w:val="center"/>
        <w:rPr>
          <w:rFonts w:ascii="Times New Roman" w:eastAsia="Times New Roman" w:hAnsi="Times New Roman" w:cs="Times New Roman"/>
          <w:sz w:val="24"/>
          <w:szCs w:val="24"/>
        </w:rPr>
      </w:pPr>
      <w:r w:rsidRPr="00B95788">
        <w:rPr>
          <w:rFonts w:ascii="Times New Roman" w:eastAsia="Times New Roman" w:hAnsi="Times New Roman" w:cs="Times New Roman"/>
          <w:noProof/>
          <w:sz w:val="24"/>
          <w:szCs w:val="24"/>
        </w:rPr>
        <w:lastRenderedPageBreak/>
        <w:drawing>
          <wp:inline distT="0" distB="0" distL="0" distR="0">
            <wp:extent cx="4572000" cy="2399339"/>
            <wp:effectExtent l="19050" t="0" r="0" b="0"/>
            <wp:docPr id="26" name="Picture 25" descr="load_config.ex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_config.exe.png"/>
                    <pic:cNvPicPr/>
                  </pic:nvPicPr>
                  <pic:blipFill>
                    <a:blip r:embed="rId25" cstate="print"/>
                    <a:stretch>
                      <a:fillRect/>
                    </a:stretch>
                  </pic:blipFill>
                  <pic:spPr>
                    <a:xfrm>
                      <a:off x="0" y="0"/>
                      <a:ext cx="4572000" cy="2399339"/>
                    </a:xfrm>
                    <a:prstGeom prst="rect">
                      <a:avLst/>
                    </a:prstGeom>
                  </pic:spPr>
                </pic:pic>
              </a:graphicData>
            </a:graphic>
          </wp:inline>
        </w:drawing>
      </w:r>
    </w:p>
    <w:p w:rsidR="00EB0C50" w:rsidRDefault="00EB0C50" w:rsidP="00EB0C50">
      <w:pPr>
        <w:pStyle w:val="Caption"/>
        <w:jc w:val="center"/>
        <w:rPr>
          <w:rFonts w:eastAsia="Times New Roman" w:cs="Arial"/>
          <w:bCs w:val="0"/>
          <w:color w:val="auto"/>
          <w:sz w:val="22"/>
          <w:szCs w:val="20"/>
        </w:rPr>
      </w:pPr>
      <w:bookmarkStart w:id="30" w:name="_Toc475030437"/>
      <w:r w:rsidRPr="008B67FA">
        <w:rPr>
          <w:rFonts w:eastAsia="Times New Roman" w:cs="Arial"/>
          <w:bCs w:val="0"/>
          <w:color w:val="auto"/>
          <w:sz w:val="22"/>
          <w:szCs w:val="20"/>
        </w:rPr>
        <w:t xml:space="preserve">Figure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Figure \* ARABIC </w:instrText>
      </w:r>
      <w:r w:rsidR="00897BA5" w:rsidRPr="008B67FA">
        <w:rPr>
          <w:rFonts w:eastAsia="Times New Roman" w:cs="Arial"/>
          <w:bCs w:val="0"/>
          <w:color w:val="auto"/>
          <w:sz w:val="22"/>
          <w:szCs w:val="20"/>
        </w:rPr>
        <w:fldChar w:fldCharType="separate"/>
      </w:r>
      <w:r w:rsidR="00BA66AB">
        <w:rPr>
          <w:rFonts w:eastAsia="Times New Roman" w:cs="Arial"/>
          <w:bCs w:val="0"/>
          <w:noProof/>
          <w:color w:val="auto"/>
          <w:sz w:val="22"/>
          <w:szCs w:val="20"/>
        </w:rPr>
        <w:t>12</w:t>
      </w:r>
      <w:r w:rsidR="00897BA5" w:rsidRPr="008B67FA">
        <w:rPr>
          <w:rFonts w:eastAsia="Times New Roman" w:cs="Arial"/>
          <w:bCs w:val="0"/>
          <w:color w:val="auto"/>
          <w:sz w:val="22"/>
          <w:szCs w:val="20"/>
        </w:rPr>
        <w:fldChar w:fldCharType="end"/>
      </w:r>
      <w:r w:rsidRPr="008B67FA">
        <w:rPr>
          <w:rFonts w:eastAsia="Times New Roman" w:cs="Arial"/>
          <w:bCs w:val="0"/>
          <w:color w:val="auto"/>
          <w:sz w:val="22"/>
          <w:szCs w:val="20"/>
        </w:rPr>
        <w:t xml:space="preserve">: List of </w:t>
      </w:r>
      <w:proofErr w:type="spellStart"/>
      <w:r w:rsidRPr="008B67FA">
        <w:rPr>
          <w:rFonts w:eastAsia="Times New Roman" w:cs="Arial"/>
          <w:bCs w:val="0"/>
          <w:color w:val="auto"/>
          <w:sz w:val="22"/>
          <w:szCs w:val="20"/>
        </w:rPr>
        <w:t>dcfg</w:t>
      </w:r>
      <w:proofErr w:type="spellEnd"/>
      <w:r w:rsidRPr="008B67FA">
        <w:rPr>
          <w:rFonts w:eastAsia="Times New Roman" w:cs="Arial"/>
          <w:bCs w:val="0"/>
          <w:color w:val="auto"/>
          <w:sz w:val="22"/>
          <w:szCs w:val="20"/>
        </w:rPr>
        <w:t xml:space="preserve"> files available in </w:t>
      </w:r>
      <w:r w:rsidR="00FB0916" w:rsidRPr="008B67FA">
        <w:rPr>
          <w:rFonts w:eastAsia="Times New Roman" w:cs="Arial"/>
          <w:bCs w:val="0"/>
          <w:color w:val="auto"/>
          <w:sz w:val="22"/>
          <w:szCs w:val="20"/>
        </w:rPr>
        <w:t xml:space="preserve">WaveTool </w:t>
      </w:r>
      <w:r w:rsidRPr="008B67FA">
        <w:rPr>
          <w:rFonts w:eastAsia="Times New Roman" w:cs="Arial"/>
          <w:bCs w:val="0"/>
          <w:color w:val="auto"/>
          <w:sz w:val="22"/>
          <w:szCs w:val="20"/>
        </w:rPr>
        <w:t>configuration directory</w:t>
      </w:r>
      <w:bookmarkEnd w:id="30"/>
    </w:p>
    <w:p w:rsidR="007D739D" w:rsidRPr="007D739D" w:rsidRDefault="007D739D" w:rsidP="007D739D"/>
    <w:p w:rsidR="00420929" w:rsidRDefault="00BF5738" w:rsidP="0042092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w:t>
      </w:r>
      <w:r w:rsidR="00EB0C50">
        <w:rPr>
          <w:rFonts w:ascii="Times New Roman" w:eastAsia="Times New Roman" w:hAnsi="Times New Roman" w:cs="Times New Roman"/>
          <w:sz w:val="24"/>
          <w:szCs w:val="24"/>
        </w:rPr>
        <w:t>e can select the particular configuration file using the following command,</w:t>
      </w:r>
    </w:p>
    <w:p w:rsidR="00EB0C50" w:rsidRDefault="00897BA5" w:rsidP="00EB0C50">
      <w:pPr>
        <w:jc w:val="both"/>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5" type="#_x0000_t88" style="position:absolute;left:0;text-align:left;margin-left:71.75pt;margin-top:4.6pt;width:28.25pt;height:45.75pt;rotation:90;z-index:251672576"/>
        </w:pict>
      </w:r>
      <w:r w:rsidR="00BF5738">
        <w:rPr>
          <w:rFonts w:ascii="Times New Roman" w:eastAsia="Times New Roman" w:hAnsi="Times New Roman" w:cs="Times New Roman"/>
          <w:b/>
          <w:sz w:val="24"/>
          <w:szCs w:val="24"/>
        </w:rPr>
        <w:t xml:space="preserve"> Ex</w:t>
      </w:r>
      <w:r w:rsidR="00EB0C50" w:rsidRPr="00D2774C">
        <w:rPr>
          <w:rFonts w:ascii="Times New Roman" w:eastAsia="Times New Roman" w:hAnsi="Times New Roman" w:cs="Times New Roman"/>
          <w:b/>
          <w:sz w:val="24"/>
          <w:szCs w:val="24"/>
        </w:rPr>
        <w:t>., 0D 01 (01/02/03.......</w:t>
      </w:r>
      <w:r w:rsidR="00EB0C50">
        <w:rPr>
          <w:rFonts w:ascii="Times New Roman" w:eastAsia="Times New Roman" w:hAnsi="Times New Roman" w:cs="Times New Roman"/>
          <w:b/>
          <w:sz w:val="24"/>
          <w:szCs w:val="24"/>
        </w:rPr>
        <w:t>/07</w:t>
      </w:r>
      <w:r w:rsidR="00EB0C50" w:rsidRPr="00D2774C">
        <w:rPr>
          <w:rFonts w:ascii="Times New Roman" w:eastAsia="Times New Roman" w:hAnsi="Times New Roman" w:cs="Times New Roman"/>
          <w:b/>
          <w:sz w:val="24"/>
          <w:szCs w:val="24"/>
        </w:rPr>
        <w:t>)</w:t>
      </w:r>
    </w:p>
    <w:p w:rsidR="00EB0C50" w:rsidRDefault="00EB0C50" w:rsidP="00EB0C50">
      <w:pPr>
        <w:jc w:val="both"/>
        <w:rPr>
          <w:rFonts w:ascii="Times New Roman" w:eastAsia="Times New Roman" w:hAnsi="Times New Roman" w:cs="Times New Roman"/>
          <w:b/>
          <w:sz w:val="24"/>
          <w:szCs w:val="24"/>
        </w:rPr>
      </w:pPr>
    </w:p>
    <w:p w:rsidR="00EB0C50" w:rsidRDefault="00BF5738" w:rsidP="003830E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EB0C50">
        <w:rPr>
          <w:rFonts w:ascii="Times New Roman" w:eastAsia="Times New Roman" w:hAnsi="Times New Roman" w:cs="Times New Roman"/>
          <w:b/>
          <w:sz w:val="24"/>
          <w:szCs w:val="24"/>
        </w:rPr>
        <w:t>based on which configuration we want to load from the above list.</w:t>
      </w:r>
    </w:p>
    <w:p w:rsidR="00E12635" w:rsidRPr="00F218AC" w:rsidRDefault="00E12635" w:rsidP="00AA6221">
      <w:pPr>
        <w:pStyle w:val="ListParagraph"/>
        <w:numPr>
          <w:ilvl w:val="0"/>
          <w:numId w:val="7"/>
        </w:numPr>
        <w:jc w:val="both"/>
        <w:rPr>
          <w:rFonts w:ascii="Times New Roman" w:eastAsia="Times New Roman" w:hAnsi="Times New Roman" w:cs="Times New Roman"/>
          <w:sz w:val="24"/>
          <w:szCs w:val="24"/>
        </w:rPr>
      </w:pPr>
      <w:r w:rsidRPr="00E12635">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response message is </w:t>
      </w:r>
      <w:r w:rsidR="005E60E0" w:rsidRPr="00AA6FFD">
        <w:rPr>
          <w:rFonts w:ascii="Times New Roman" w:eastAsia="Times New Roman" w:hAnsi="Times New Roman" w:cs="Times New Roman"/>
          <w:b/>
          <w:sz w:val="24"/>
          <w:szCs w:val="24"/>
        </w:rPr>
        <w:t xml:space="preserve">97 00 </w:t>
      </w:r>
      <w:proofErr w:type="spellStart"/>
      <w:r w:rsidR="005E60E0" w:rsidRPr="00AA6FFD">
        <w:rPr>
          <w:rFonts w:ascii="Times New Roman" w:eastAsia="Times New Roman" w:hAnsi="Times New Roman" w:cs="Times New Roman"/>
          <w:b/>
          <w:sz w:val="24"/>
          <w:szCs w:val="24"/>
        </w:rPr>
        <w:t>00</w:t>
      </w:r>
      <w:proofErr w:type="spellEnd"/>
    </w:p>
    <w:p w:rsidR="00F218AC" w:rsidRDefault="00AD60A6" w:rsidP="00AA6221">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r w:rsidR="00F218AC">
        <w:rPr>
          <w:rFonts w:ascii="Times New Roman" w:eastAsia="Times New Roman" w:hAnsi="Times New Roman" w:cs="Times New Roman"/>
          <w:sz w:val="24"/>
          <w:szCs w:val="24"/>
        </w:rPr>
        <w:t xml:space="preserve"> </w:t>
      </w:r>
      <w:r w:rsidR="00F218AC" w:rsidRPr="00435075">
        <w:rPr>
          <w:rFonts w:ascii="Times New Roman" w:eastAsia="Times New Roman" w:hAnsi="Times New Roman" w:cs="Times New Roman"/>
          <w:sz w:val="24"/>
          <w:szCs w:val="24"/>
        </w:rPr>
        <w:sym w:font="Wingdings" w:char="F0E0"/>
      </w:r>
      <w:r w:rsidR="00F218AC" w:rsidRPr="00435075">
        <w:rPr>
          <w:rFonts w:ascii="Times New Roman" w:eastAsia="Times New Roman" w:hAnsi="Times New Roman" w:cs="Times New Roman"/>
          <w:sz w:val="24"/>
          <w:szCs w:val="24"/>
        </w:rPr>
        <w:t xml:space="preserve"> </w:t>
      </w:r>
      <w:r w:rsidR="005D0FBE">
        <w:rPr>
          <w:rFonts w:ascii="Times New Roman" w:eastAsia="Times New Roman" w:hAnsi="Times New Roman" w:cs="Times New Roman"/>
          <w:sz w:val="24"/>
          <w:szCs w:val="24"/>
        </w:rPr>
        <w:t xml:space="preserve">Load configuration </w:t>
      </w:r>
      <w:r w:rsidR="00F218AC">
        <w:rPr>
          <w:rFonts w:ascii="Times New Roman" w:eastAsia="Times New Roman" w:hAnsi="Times New Roman" w:cs="Times New Roman"/>
          <w:sz w:val="24"/>
          <w:szCs w:val="24"/>
        </w:rPr>
        <w:t xml:space="preserve">response </w:t>
      </w:r>
      <w:r w:rsidR="00BF5738">
        <w:rPr>
          <w:rFonts w:ascii="Times New Roman" w:eastAsia="Times New Roman" w:hAnsi="Times New Roman" w:cs="Times New Roman"/>
          <w:sz w:val="24"/>
          <w:szCs w:val="24"/>
        </w:rPr>
        <w:t>ID</w:t>
      </w:r>
    </w:p>
    <w:p w:rsidR="00F218AC" w:rsidRPr="00435075" w:rsidRDefault="00F218AC" w:rsidP="00AA6221">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w:t>
      </w:r>
      <w:r w:rsidRPr="005C490E">
        <w:rPr>
          <w:rFonts w:ascii="Times New Roman" w:eastAsia="Times New Roman" w:hAnsi="Times New Roman" w:cs="Times New Roman"/>
          <w:sz w:val="24"/>
          <w:szCs w:val="24"/>
        </w:rPr>
        <w:t>command status(refer</w:t>
      </w:r>
      <w:r w:rsidR="00C861F5">
        <w:rPr>
          <w:rFonts w:ascii="Times New Roman" w:eastAsia="Times New Roman" w:hAnsi="Times New Roman" w:cs="Times New Roman"/>
          <w:sz w:val="24"/>
          <w:szCs w:val="24"/>
        </w:rPr>
        <w:t xml:space="preserve"> </w:t>
      </w:r>
      <w:fldSimple w:instr=" REF _Ref447121485 \h  \* MERGEFORMAT ">
        <w:r w:rsidR="00BA57EC" w:rsidRPr="000543CE">
          <w:rPr>
            <w:rFonts w:ascii="Times New Roman" w:eastAsia="Times New Roman" w:hAnsi="Times New Roman" w:cs="Times New Roman"/>
            <w:sz w:val="24"/>
            <w:szCs w:val="24"/>
          </w:rPr>
          <w:t>Table 3</w:t>
        </w:r>
      </w:fldSimple>
      <w:r w:rsidRPr="005C490E">
        <w:rPr>
          <w:rFonts w:ascii="Times New Roman" w:eastAsia="Times New Roman" w:hAnsi="Times New Roman" w:cs="Times New Roman"/>
          <w:sz w:val="24"/>
          <w:szCs w:val="24"/>
        </w:rPr>
        <w:t>)</w:t>
      </w:r>
    </w:p>
    <w:p w:rsidR="00F218AC" w:rsidRPr="00136D60" w:rsidRDefault="00F218AC" w:rsidP="00AA6221">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Number of Parameter</w:t>
      </w:r>
    </w:p>
    <w:p w:rsidR="005C6EF1" w:rsidRPr="00292EA1" w:rsidRDefault="00993E7A" w:rsidP="000A1828">
      <w:pPr>
        <w:pStyle w:val="Heading3"/>
        <w:spacing w:after="240"/>
      </w:pPr>
      <w:r>
        <w:t>Play</w:t>
      </w:r>
    </w:p>
    <w:p w:rsidR="00F24757" w:rsidRPr="000642B1" w:rsidRDefault="000642B1" w:rsidP="00AA6221">
      <w:pPr>
        <w:pStyle w:val="ListParagraph"/>
        <w:numPr>
          <w:ilvl w:val="0"/>
          <w:numId w:val="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Send</w:t>
      </w:r>
      <w:r w:rsidR="005E4AF6" w:rsidRPr="000642B1">
        <w:rPr>
          <w:rFonts w:ascii="Times New Roman" w:eastAsia="Times New Roman" w:hAnsi="Times New Roman" w:cs="Times New Roman"/>
          <w:sz w:val="24"/>
          <w:szCs w:val="24"/>
        </w:rPr>
        <w:t xml:space="preserve"> the </w:t>
      </w:r>
      <w:r w:rsidR="00052408">
        <w:rPr>
          <w:rFonts w:ascii="Times New Roman" w:eastAsia="Times New Roman" w:hAnsi="Times New Roman" w:cs="Times New Roman"/>
          <w:sz w:val="24"/>
          <w:szCs w:val="24"/>
        </w:rPr>
        <w:t>Run</w:t>
      </w:r>
      <w:r w:rsidR="005E4AF6" w:rsidRPr="000642B1">
        <w:rPr>
          <w:rFonts w:ascii="Times New Roman" w:eastAsia="Times New Roman" w:hAnsi="Times New Roman" w:cs="Times New Roman"/>
          <w:sz w:val="24"/>
          <w:szCs w:val="24"/>
        </w:rPr>
        <w:t xml:space="preserve"> Command</w:t>
      </w:r>
      <w:r w:rsidR="00DB4E22" w:rsidRPr="000642B1">
        <w:rPr>
          <w:rFonts w:ascii="Times New Roman" w:eastAsia="Times New Roman" w:hAnsi="Times New Roman" w:cs="Times New Roman"/>
          <w:sz w:val="24"/>
          <w:szCs w:val="24"/>
        </w:rPr>
        <w:t xml:space="preserve"> as </w:t>
      </w:r>
      <w:r w:rsidR="00DB4E22" w:rsidRPr="000642B1">
        <w:rPr>
          <w:rFonts w:ascii="Times New Roman" w:eastAsia="Times New Roman" w:hAnsi="Times New Roman" w:cs="Times New Roman"/>
          <w:b/>
          <w:sz w:val="24"/>
          <w:szCs w:val="24"/>
        </w:rPr>
        <w:t>02 00</w:t>
      </w:r>
      <w:r w:rsidR="00C90E36" w:rsidRPr="000642B1">
        <w:rPr>
          <w:rFonts w:ascii="Times New Roman" w:eastAsia="Times New Roman" w:hAnsi="Times New Roman" w:cs="Times New Roman"/>
          <w:b/>
          <w:sz w:val="24"/>
          <w:szCs w:val="24"/>
        </w:rPr>
        <w:t xml:space="preserve"> </w:t>
      </w:r>
      <w:r w:rsidR="00DB4E22" w:rsidRPr="000642B1">
        <w:rPr>
          <w:rFonts w:ascii="Times New Roman" w:eastAsia="Times New Roman" w:hAnsi="Times New Roman" w:cs="Times New Roman"/>
          <w:sz w:val="24"/>
          <w:szCs w:val="24"/>
        </w:rPr>
        <w:t xml:space="preserve">, for example send as </w:t>
      </w:r>
      <w:r w:rsidR="005E4AF6" w:rsidRPr="000642B1">
        <w:rPr>
          <w:rFonts w:ascii="Times New Roman" w:eastAsia="Times New Roman" w:hAnsi="Times New Roman" w:cs="Times New Roman"/>
          <w:sz w:val="24"/>
          <w:szCs w:val="24"/>
        </w:rPr>
        <w:t>“02 00”</w:t>
      </w:r>
    </w:p>
    <w:p w:rsidR="005E4AF6" w:rsidRPr="00651FFB" w:rsidRDefault="005E4AF6" w:rsidP="00AA6221">
      <w:pPr>
        <w:pStyle w:val="ListParagraph"/>
        <w:numPr>
          <w:ilvl w:val="2"/>
          <w:numId w:val="4"/>
        </w:numPr>
        <w:ind w:left="1134" w:hanging="425"/>
        <w:rPr>
          <w:rFonts w:ascii="Times New Roman" w:eastAsia="Times New Roman" w:hAnsi="Times New Roman" w:cs="Times New Roman"/>
          <w:sz w:val="24"/>
          <w:szCs w:val="24"/>
        </w:rPr>
      </w:pPr>
      <w:r w:rsidRPr="00651FFB">
        <w:rPr>
          <w:rFonts w:ascii="Times New Roman" w:eastAsia="Times New Roman" w:hAnsi="Times New Roman" w:cs="Times New Roman"/>
          <w:sz w:val="24"/>
          <w:szCs w:val="24"/>
        </w:rPr>
        <w:t xml:space="preserve">02 </w:t>
      </w:r>
      <w:r w:rsidRPr="00435075">
        <w:sym w:font="Wingdings" w:char="F0E0"/>
      </w:r>
      <w:r w:rsidRPr="00651FFB">
        <w:rPr>
          <w:rFonts w:ascii="Times New Roman" w:eastAsia="Times New Roman" w:hAnsi="Times New Roman" w:cs="Times New Roman"/>
          <w:sz w:val="24"/>
          <w:szCs w:val="24"/>
        </w:rPr>
        <w:t xml:space="preserve"> </w:t>
      </w:r>
      <w:r w:rsidR="000B01FA">
        <w:rPr>
          <w:rFonts w:ascii="Times New Roman" w:eastAsia="Times New Roman" w:hAnsi="Times New Roman" w:cs="Times New Roman"/>
          <w:sz w:val="24"/>
          <w:szCs w:val="24"/>
        </w:rPr>
        <w:t>Run</w:t>
      </w:r>
      <w:r w:rsidRPr="00651FFB">
        <w:rPr>
          <w:rFonts w:ascii="Times New Roman" w:eastAsia="Times New Roman" w:hAnsi="Times New Roman" w:cs="Times New Roman"/>
          <w:sz w:val="24"/>
          <w:szCs w:val="24"/>
        </w:rPr>
        <w:t xml:space="preserve"> Command</w:t>
      </w:r>
    </w:p>
    <w:p w:rsidR="00C90E36" w:rsidRPr="007E61AD" w:rsidRDefault="005E4AF6" w:rsidP="00AA6221">
      <w:pPr>
        <w:pStyle w:val="ListParagraph"/>
        <w:numPr>
          <w:ilvl w:val="2"/>
          <w:numId w:val="4"/>
        </w:numPr>
        <w:ind w:left="1134" w:hanging="425"/>
        <w:rPr>
          <w:rFonts w:asciiTheme="majorHAnsi" w:hAnsiTheme="majorHAnsi"/>
          <w:b/>
          <w:sz w:val="24"/>
        </w:rPr>
      </w:pPr>
      <w:r w:rsidRPr="00C90E36">
        <w:rPr>
          <w:rFonts w:ascii="Times New Roman" w:eastAsia="Times New Roman" w:hAnsi="Times New Roman" w:cs="Times New Roman"/>
          <w:sz w:val="24"/>
          <w:szCs w:val="24"/>
        </w:rPr>
        <w:t xml:space="preserve">00 </w:t>
      </w:r>
      <w:r w:rsidRPr="00435075">
        <w:sym w:font="Wingdings" w:char="F0E0"/>
      </w:r>
      <w:r w:rsidRPr="00C90E36">
        <w:rPr>
          <w:rFonts w:ascii="Times New Roman" w:eastAsia="Times New Roman" w:hAnsi="Times New Roman" w:cs="Times New Roman"/>
          <w:sz w:val="24"/>
          <w:szCs w:val="24"/>
        </w:rPr>
        <w:t xml:space="preserve"> Number of Parameter</w:t>
      </w:r>
    </w:p>
    <w:p w:rsidR="00170FA2" w:rsidRPr="00F218AC" w:rsidRDefault="00170FA2" w:rsidP="00AA6221">
      <w:pPr>
        <w:pStyle w:val="ListParagraph"/>
        <w:numPr>
          <w:ilvl w:val="0"/>
          <w:numId w:val="7"/>
        </w:numPr>
        <w:jc w:val="both"/>
        <w:rPr>
          <w:rFonts w:ascii="Times New Roman" w:eastAsia="Times New Roman" w:hAnsi="Times New Roman" w:cs="Times New Roman"/>
          <w:sz w:val="24"/>
          <w:szCs w:val="24"/>
        </w:rPr>
      </w:pPr>
      <w:r w:rsidRPr="00E12635">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response message is </w:t>
      </w:r>
      <w:r>
        <w:rPr>
          <w:rFonts w:ascii="Times New Roman" w:eastAsia="Times New Roman" w:hAnsi="Times New Roman" w:cs="Times New Roman"/>
          <w:b/>
          <w:sz w:val="24"/>
          <w:szCs w:val="24"/>
        </w:rPr>
        <w:t>82</w:t>
      </w:r>
      <w:r w:rsidRPr="00AA6FFD">
        <w:rPr>
          <w:rFonts w:ascii="Times New Roman" w:eastAsia="Times New Roman" w:hAnsi="Times New Roman" w:cs="Times New Roman"/>
          <w:b/>
          <w:sz w:val="24"/>
          <w:szCs w:val="24"/>
        </w:rPr>
        <w:t xml:space="preserve"> 00 </w:t>
      </w:r>
      <w:proofErr w:type="spellStart"/>
      <w:r w:rsidRPr="00AA6FFD">
        <w:rPr>
          <w:rFonts w:ascii="Times New Roman" w:eastAsia="Times New Roman" w:hAnsi="Times New Roman" w:cs="Times New Roman"/>
          <w:b/>
          <w:sz w:val="24"/>
          <w:szCs w:val="24"/>
        </w:rPr>
        <w:t>00</w:t>
      </w:r>
      <w:proofErr w:type="spellEnd"/>
    </w:p>
    <w:p w:rsidR="00170FA2" w:rsidRDefault="00F62FFD" w:rsidP="00AA6221">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r w:rsidR="00170FA2">
        <w:rPr>
          <w:rFonts w:ascii="Times New Roman" w:eastAsia="Times New Roman" w:hAnsi="Times New Roman" w:cs="Times New Roman"/>
          <w:sz w:val="24"/>
          <w:szCs w:val="24"/>
        </w:rPr>
        <w:t xml:space="preserve"> </w:t>
      </w:r>
      <w:r w:rsidR="00170FA2" w:rsidRPr="00435075">
        <w:rPr>
          <w:rFonts w:ascii="Times New Roman" w:eastAsia="Times New Roman" w:hAnsi="Times New Roman" w:cs="Times New Roman"/>
          <w:sz w:val="24"/>
          <w:szCs w:val="24"/>
        </w:rPr>
        <w:sym w:font="Wingdings" w:char="F0E0"/>
      </w:r>
      <w:r w:rsidR="00170FA2" w:rsidRPr="00435075">
        <w:rPr>
          <w:rFonts w:ascii="Times New Roman" w:eastAsia="Times New Roman" w:hAnsi="Times New Roman" w:cs="Times New Roman"/>
          <w:sz w:val="24"/>
          <w:szCs w:val="24"/>
        </w:rPr>
        <w:t xml:space="preserve"> </w:t>
      </w:r>
      <w:r w:rsidR="00EC2397">
        <w:rPr>
          <w:rFonts w:ascii="Times New Roman" w:eastAsia="Times New Roman" w:hAnsi="Times New Roman" w:cs="Times New Roman"/>
          <w:sz w:val="24"/>
          <w:szCs w:val="24"/>
        </w:rPr>
        <w:t xml:space="preserve">Run </w:t>
      </w:r>
      <w:r w:rsidR="00170FA2">
        <w:rPr>
          <w:rFonts w:ascii="Times New Roman" w:eastAsia="Times New Roman" w:hAnsi="Times New Roman" w:cs="Times New Roman"/>
          <w:sz w:val="24"/>
          <w:szCs w:val="24"/>
        </w:rPr>
        <w:t>response id</w:t>
      </w:r>
    </w:p>
    <w:p w:rsidR="00170FA2" w:rsidRPr="00435075" w:rsidRDefault="00170FA2" w:rsidP="00AA6221">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w:t>
      </w:r>
      <w:r w:rsidR="009E3057">
        <w:rPr>
          <w:rFonts w:ascii="Times New Roman" w:eastAsia="Times New Roman" w:hAnsi="Times New Roman" w:cs="Times New Roman"/>
          <w:sz w:val="24"/>
          <w:szCs w:val="24"/>
        </w:rPr>
        <w:t>C</w:t>
      </w:r>
      <w:r w:rsidRPr="005C490E">
        <w:rPr>
          <w:rFonts w:ascii="Times New Roman" w:eastAsia="Times New Roman" w:hAnsi="Times New Roman" w:cs="Times New Roman"/>
          <w:sz w:val="24"/>
          <w:szCs w:val="24"/>
        </w:rPr>
        <w:t>ommand status(refer</w:t>
      </w:r>
      <w:r w:rsidR="00132176" w:rsidRPr="000543CE">
        <w:rPr>
          <w:rFonts w:ascii="Times New Roman" w:eastAsia="Times New Roman" w:hAnsi="Times New Roman" w:cs="Times New Roman"/>
          <w:sz w:val="24"/>
          <w:szCs w:val="24"/>
        </w:rPr>
        <w:t xml:space="preserve"> </w:t>
      </w:r>
      <w:fldSimple w:instr=" REF _Ref447121485 \h  \* MERGEFORMAT ">
        <w:r w:rsidR="00132176" w:rsidRPr="000543CE">
          <w:rPr>
            <w:rFonts w:ascii="Times New Roman" w:eastAsia="Times New Roman" w:hAnsi="Times New Roman" w:cs="Times New Roman"/>
            <w:sz w:val="24"/>
            <w:szCs w:val="24"/>
          </w:rPr>
          <w:t>Table 3</w:t>
        </w:r>
      </w:fldSimple>
      <w:r w:rsidRPr="005C490E">
        <w:rPr>
          <w:rFonts w:ascii="Times New Roman" w:eastAsia="Times New Roman" w:hAnsi="Times New Roman" w:cs="Times New Roman"/>
          <w:sz w:val="24"/>
          <w:szCs w:val="24"/>
        </w:rPr>
        <w:t>)</w:t>
      </w:r>
    </w:p>
    <w:p w:rsidR="007E61AD" w:rsidRPr="00B175D1" w:rsidRDefault="00170FA2" w:rsidP="00AA6221">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Number of Parameter</w:t>
      </w:r>
    </w:p>
    <w:p w:rsidR="00BB50A7" w:rsidRPr="00292EA1" w:rsidRDefault="005E4AF6" w:rsidP="000A1828">
      <w:pPr>
        <w:pStyle w:val="Heading3"/>
        <w:spacing w:after="240"/>
      </w:pPr>
      <w:bookmarkStart w:id="31" w:name="_Toc454994218"/>
      <w:r w:rsidRPr="00292EA1">
        <w:t>S</w:t>
      </w:r>
      <w:r w:rsidR="00DA219B">
        <w:t>top</w:t>
      </w:r>
      <w:bookmarkEnd w:id="31"/>
    </w:p>
    <w:p w:rsidR="00F24757" w:rsidRPr="008672E6" w:rsidRDefault="00365BFC" w:rsidP="00AA6221">
      <w:pPr>
        <w:pStyle w:val="ListParagraph"/>
        <w:numPr>
          <w:ilvl w:val="0"/>
          <w:numId w:val="7"/>
        </w:numPr>
        <w:rPr>
          <w:rFonts w:ascii="Times New Roman" w:eastAsia="Times New Roman" w:hAnsi="Times New Roman" w:cs="Times New Roman"/>
          <w:sz w:val="24"/>
          <w:szCs w:val="24"/>
        </w:rPr>
      </w:pPr>
      <w:r w:rsidRPr="008672E6">
        <w:rPr>
          <w:rFonts w:ascii="Times New Roman" w:eastAsia="Times New Roman" w:hAnsi="Times New Roman" w:cs="Times New Roman"/>
          <w:sz w:val="24"/>
          <w:szCs w:val="24"/>
        </w:rPr>
        <w:t xml:space="preserve">Send </w:t>
      </w:r>
      <w:r w:rsidR="00BD53BD" w:rsidRPr="008672E6">
        <w:rPr>
          <w:rFonts w:ascii="Times New Roman" w:eastAsia="Times New Roman" w:hAnsi="Times New Roman" w:cs="Times New Roman"/>
          <w:sz w:val="24"/>
          <w:szCs w:val="24"/>
        </w:rPr>
        <w:t xml:space="preserve">the STOP Command </w:t>
      </w:r>
      <w:r w:rsidR="005E4AF6" w:rsidRPr="008672E6">
        <w:rPr>
          <w:rFonts w:ascii="Times New Roman" w:eastAsia="Times New Roman" w:hAnsi="Times New Roman" w:cs="Times New Roman"/>
          <w:sz w:val="24"/>
          <w:szCs w:val="24"/>
        </w:rPr>
        <w:t xml:space="preserve">as </w:t>
      </w:r>
      <w:r w:rsidR="005E4AF6" w:rsidRPr="008672E6">
        <w:rPr>
          <w:rFonts w:ascii="Times New Roman" w:eastAsia="Times New Roman" w:hAnsi="Times New Roman" w:cs="Times New Roman"/>
          <w:b/>
          <w:sz w:val="24"/>
          <w:szCs w:val="24"/>
        </w:rPr>
        <w:t>0</w:t>
      </w:r>
      <w:r w:rsidR="00DB4E22" w:rsidRPr="008672E6">
        <w:rPr>
          <w:rFonts w:ascii="Times New Roman" w:eastAsia="Times New Roman" w:hAnsi="Times New Roman" w:cs="Times New Roman"/>
          <w:b/>
          <w:sz w:val="24"/>
          <w:szCs w:val="24"/>
        </w:rPr>
        <w:t>3 00</w:t>
      </w:r>
      <w:r w:rsidR="00DB4E22" w:rsidRPr="008672E6">
        <w:rPr>
          <w:rFonts w:ascii="Times New Roman" w:eastAsia="Times New Roman" w:hAnsi="Times New Roman" w:cs="Times New Roman"/>
          <w:sz w:val="24"/>
          <w:szCs w:val="24"/>
        </w:rPr>
        <w:t xml:space="preserve">, for example send as </w:t>
      </w:r>
      <w:r w:rsidR="005E4AF6" w:rsidRPr="008672E6">
        <w:rPr>
          <w:rFonts w:ascii="Times New Roman" w:eastAsia="Times New Roman" w:hAnsi="Times New Roman" w:cs="Times New Roman"/>
          <w:sz w:val="24"/>
          <w:szCs w:val="24"/>
        </w:rPr>
        <w:t>“03 00”</w:t>
      </w:r>
    </w:p>
    <w:p w:rsidR="008672E6" w:rsidRDefault="005E4AF6" w:rsidP="00AA6221">
      <w:pPr>
        <w:pStyle w:val="ListParagraph"/>
        <w:numPr>
          <w:ilvl w:val="2"/>
          <w:numId w:val="4"/>
        </w:numPr>
        <w:ind w:left="1134" w:hanging="425"/>
        <w:rPr>
          <w:rFonts w:ascii="Times New Roman" w:eastAsia="Times New Roman" w:hAnsi="Times New Roman" w:cs="Times New Roman"/>
          <w:sz w:val="24"/>
          <w:szCs w:val="24"/>
        </w:rPr>
      </w:pPr>
      <w:r w:rsidRPr="00435075">
        <w:rPr>
          <w:rFonts w:ascii="Times New Roman" w:eastAsia="Times New Roman" w:hAnsi="Times New Roman" w:cs="Times New Roman"/>
          <w:sz w:val="24"/>
          <w:szCs w:val="24"/>
        </w:rPr>
        <w:t xml:space="preserve">03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w:t>
      </w:r>
      <w:r w:rsidR="00C517D7">
        <w:rPr>
          <w:rFonts w:ascii="Times New Roman" w:eastAsia="Times New Roman" w:hAnsi="Times New Roman" w:cs="Times New Roman"/>
          <w:sz w:val="24"/>
          <w:szCs w:val="24"/>
        </w:rPr>
        <w:t>S</w:t>
      </w:r>
      <w:r w:rsidR="00C517D7" w:rsidRPr="00435075">
        <w:rPr>
          <w:rFonts w:ascii="Times New Roman" w:eastAsia="Times New Roman" w:hAnsi="Times New Roman" w:cs="Times New Roman"/>
          <w:sz w:val="24"/>
          <w:szCs w:val="24"/>
        </w:rPr>
        <w:t xml:space="preserve">top </w:t>
      </w:r>
      <w:r w:rsidRPr="00435075">
        <w:rPr>
          <w:rFonts w:ascii="Times New Roman" w:eastAsia="Times New Roman" w:hAnsi="Times New Roman" w:cs="Times New Roman"/>
          <w:sz w:val="24"/>
          <w:szCs w:val="24"/>
        </w:rPr>
        <w:t>Command</w:t>
      </w:r>
    </w:p>
    <w:p w:rsidR="00D2774C" w:rsidRDefault="005E4AF6" w:rsidP="00AA6221">
      <w:pPr>
        <w:pStyle w:val="ListParagraph"/>
        <w:numPr>
          <w:ilvl w:val="2"/>
          <w:numId w:val="4"/>
        </w:numPr>
        <w:ind w:left="1134" w:hanging="425"/>
        <w:rPr>
          <w:rFonts w:ascii="Times New Roman" w:eastAsia="Times New Roman" w:hAnsi="Times New Roman" w:cs="Times New Roman"/>
          <w:sz w:val="24"/>
          <w:szCs w:val="24"/>
        </w:rPr>
      </w:pPr>
      <w:r w:rsidRPr="008672E6">
        <w:rPr>
          <w:rFonts w:ascii="Times New Roman" w:eastAsia="Times New Roman" w:hAnsi="Times New Roman" w:cs="Times New Roman"/>
          <w:sz w:val="24"/>
          <w:szCs w:val="24"/>
        </w:rPr>
        <w:t xml:space="preserve">00 </w:t>
      </w:r>
      <w:r w:rsidRPr="00435075">
        <w:rPr>
          <w:rFonts w:ascii="Times New Roman" w:eastAsia="Times New Roman" w:hAnsi="Times New Roman" w:cs="Times New Roman"/>
          <w:sz w:val="24"/>
          <w:szCs w:val="24"/>
        </w:rPr>
        <w:sym w:font="Wingdings" w:char="F0E0"/>
      </w:r>
      <w:r w:rsidRPr="008672E6">
        <w:rPr>
          <w:rFonts w:ascii="Times New Roman" w:eastAsia="Times New Roman" w:hAnsi="Times New Roman" w:cs="Times New Roman"/>
          <w:sz w:val="24"/>
          <w:szCs w:val="24"/>
        </w:rPr>
        <w:t xml:space="preserve"> Number of Parameter</w:t>
      </w:r>
      <w:r w:rsidR="00884762" w:rsidRPr="008672E6">
        <w:rPr>
          <w:rFonts w:ascii="Times New Roman" w:eastAsia="Times New Roman" w:hAnsi="Times New Roman" w:cs="Times New Roman"/>
          <w:sz w:val="24"/>
          <w:szCs w:val="24"/>
        </w:rPr>
        <w:t xml:space="preserve"> </w:t>
      </w:r>
    </w:p>
    <w:p w:rsidR="00BA511F" w:rsidRPr="00F218AC" w:rsidRDefault="00BA511F" w:rsidP="00AA6221">
      <w:pPr>
        <w:pStyle w:val="ListParagraph"/>
        <w:numPr>
          <w:ilvl w:val="0"/>
          <w:numId w:val="7"/>
        </w:numPr>
        <w:jc w:val="both"/>
        <w:rPr>
          <w:rFonts w:ascii="Times New Roman" w:eastAsia="Times New Roman" w:hAnsi="Times New Roman" w:cs="Times New Roman"/>
          <w:sz w:val="24"/>
          <w:szCs w:val="24"/>
        </w:rPr>
      </w:pPr>
      <w:r w:rsidRPr="00E12635">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response message is </w:t>
      </w:r>
      <w:r>
        <w:rPr>
          <w:rFonts w:ascii="Times New Roman" w:eastAsia="Times New Roman" w:hAnsi="Times New Roman" w:cs="Times New Roman"/>
          <w:b/>
          <w:sz w:val="24"/>
          <w:szCs w:val="24"/>
        </w:rPr>
        <w:t>83</w:t>
      </w:r>
      <w:r w:rsidRPr="00AA6FFD">
        <w:rPr>
          <w:rFonts w:ascii="Times New Roman" w:eastAsia="Times New Roman" w:hAnsi="Times New Roman" w:cs="Times New Roman"/>
          <w:b/>
          <w:sz w:val="24"/>
          <w:szCs w:val="24"/>
        </w:rPr>
        <w:t xml:space="preserve"> 00 </w:t>
      </w:r>
      <w:proofErr w:type="spellStart"/>
      <w:r w:rsidRPr="00AA6FFD">
        <w:rPr>
          <w:rFonts w:ascii="Times New Roman" w:eastAsia="Times New Roman" w:hAnsi="Times New Roman" w:cs="Times New Roman"/>
          <w:b/>
          <w:sz w:val="24"/>
          <w:szCs w:val="24"/>
        </w:rPr>
        <w:t>00</w:t>
      </w:r>
      <w:proofErr w:type="spellEnd"/>
    </w:p>
    <w:p w:rsidR="00BA511F" w:rsidRDefault="00BA511F" w:rsidP="00AA6221">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w:t>
      </w:r>
      <w:r w:rsidR="008A1A0F">
        <w:rPr>
          <w:rFonts w:ascii="Times New Roman" w:eastAsia="Times New Roman" w:hAnsi="Times New Roman" w:cs="Times New Roman"/>
          <w:sz w:val="24"/>
          <w:szCs w:val="24"/>
        </w:rPr>
        <w:t>Stop</w:t>
      </w:r>
      <w:r w:rsidRPr="00435075">
        <w:rPr>
          <w:rFonts w:ascii="Times New Roman" w:eastAsia="Times New Roman" w:hAnsi="Times New Roman" w:cs="Times New Roman"/>
          <w:sz w:val="24"/>
          <w:szCs w:val="24"/>
        </w:rPr>
        <w:t xml:space="preserve"> </w:t>
      </w:r>
      <w:r w:rsidR="00BF5738">
        <w:rPr>
          <w:rFonts w:ascii="Times New Roman" w:eastAsia="Times New Roman" w:hAnsi="Times New Roman" w:cs="Times New Roman"/>
          <w:sz w:val="24"/>
          <w:szCs w:val="24"/>
        </w:rPr>
        <w:t>response ID</w:t>
      </w:r>
    </w:p>
    <w:p w:rsidR="00BA511F" w:rsidRPr="00435075" w:rsidRDefault="00BA511F" w:rsidP="00AA6221">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w:t>
      </w:r>
      <w:r w:rsidR="00B35EF4">
        <w:rPr>
          <w:rFonts w:ascii="Times New Roman" w:eastAsia="Times New Roman" w:hAnsi="Times New Roman" w:cs="Times New Roman"/>
          <w:sz w:val="24"/>
          <w:szCs w:val="24"/>
        </w:rPr>
        <w:t>C</w:t>
      </w:r>
      <w:r w:rsidRPr="005C490E">
        <w:rPr>
          <w:rFonts w:ascii="Times New Roman" w:eastAsia="Times New Roman" w:hAnsi="Times New Roman" w:cs="Times New Roman"/>
          <w:sz w:val="24"/>
          <w:szCs w:val="24"/>
        </w:rPr>
        <w:t>ommand status(refer</w:t>
      </w:r>
      <w:r w:rsidR="00132176" w:rsidRPr="000543CE">
        <w:rPr>
          <w:rFonts w:ascii="Times New Roman" w:eastAsia="Times New Roman" w:hAnsi="Times New Roman" w:cs="Times New Roman"/>
          <w:sz w:val="24"/>
          <w:szCs w:val="24"/>
        </w:rPr>
        <w:t xml:space="preserve"> </w:t>
      </w:r>
      <w:fldSimple w:instr=" REF _Ref447121485 \h  \* MERGEFORMAT ">
        <w:r w:rsidR="00132176" w:rsidRPr="000543CE">
          <w:rPr>
            <w:rFonts w:ascii="Times New Roman" w:eastAsia="Times New Roman" w:hAnsi="Times New Roman" w:cs="Times New Roman"/>
            <w:sz w:val="24"/>
            <w:szCs w:val="24"/>
          </w:rPr>
          <w:t>Table 3</w:t>
        </w:r>
      </w:fldSimple>
      <w:r w:rsidRPr="005C490E">
        <w:rPr>
          <w:rFonts w:ascii="Times New Roman" w:eastAsia="Times New Roman" w:hAnsi="Times New Roman" w:cs="Times New Roman"/>
          <w:sz w:val="24"/>
          <w:szCs w:val="24"/>
        </w:rPr>
        <w:t>)</w:t>
      </w:r>
    </w:p>
    <w:p w:rsidR="00336E30" w:rsidRPr="009156F9" w:rsidRDefault="00BA511F" w:rsidP="009156F9">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00</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Number of Parameter</w:t>
      </w:r>
    </w:p>
    <w:p w:rsidR="00B16625" w:rsidRDefault="00B16625" w:rsidP="00B16625">
      <w:pPr>
        <w:pStyle w:val="Heading3"/>
        <w:spacing w:after="240"/>
      </w:pPr>
      <w:bookmarkStart w:id="32" w:name="_Toc454994219"/>
      <w:r w:rsidRPr="00B16625">
        <w:t>RAW Data</w:t>
      </w:r>
      <w:bookmarkEnd w:id="32"/>
    </w:p>
    <w:p w:rsidR="005A41FC" w:rsidRPr="006B363E" w:rsidRDefault="006B363E" w:rsidP="006B363E">
      <w:pPr>
        <w:jc w:val="both"/>
        <w:rPr>
          <w:rFonts w:ascii="Times New Roman" w:eastAsia="Times New Roman" w:hAnsi="Times New Roman" w:cs="Times New Roman"/>
          <w:sz w:val="24"/>
          <w:szCs w:val="24"/>
        </w:rPr>
      </w:pPr>
      <w:r w:rsidRPr="006B363E">
        <w:rPr>
          <w:rFonts w:ascii="Times New Roman" w:eastAsia="Times New Roman" w:hAnsi="Times New Roman" w:cs="Times New Roman"/>
          <w:sz w:val="24"/>
          <w:szCs w:val="24"/>
        </w:rPr>
        <w:t>The RAW data command to control the raw data transmission through UDP protocol.</w:t>
      </w:r>
    </w:p>
    <w:p w:rsidR="006B363E" w:rsidRPr="000D75EA" w:rsidRDefault="002E581A" w:rsidP="00AA6221">
      <w:pPr>
        <w:pStyle w:val="ListParagraph"/>
        <w:numPr>
          <w:ilvl w:val="0"/>
          <w:numId w:val="7"/>
        </w:numPr>
        <w:rPr>
          <w:rFonts w:ascii="Times New Roman" w:eastAsia="Times New Roman" w:hAnsi="Times New Roman" w:cs="Times New Roman"/>
          <w:sz w:val="24"/>
          <w:szCs w:val="24"/>
        </w:rPr>
      </w:pPr>
      <w:r w:rsidRPr="002E581A">
        <w:rPr>
          <w:rFonts w:ascii="Times New Roman" w:eastAsia="Times New Roman" w:hAnsi="Times New Roman" w:cs="Times New Roman"/>
          <w:sz w:val="24"/>
          <w:szCs w:val="24"/>
        </w:rPr>
        <w:t xml:space="preserve">Send the RAW Data command as </w:t>
      </w:r>
      <w:r w:rsidRPr="002E581A">
        <w:rPr>
          <w:rFonts w:ascii="Times New Roman" w:eastAsia="Times New Roman" w:hAnsi="Times New Roman" w:cs="Times New Roman"/>
          <w:b/>
          <w:sz w:val="24"/>
          <w:szCs w:val="24"/>
        </w:rPr>
        <w:t>06 01 &lt;Control parameter&gt;</w:t>
      </w:r>
    </w:p>
    <w:p w:rsidR="000C5D83" w:rsidRDefault="000C5D83" w:rsidP="00AA6221">
      <w:pPr>
        <w:pStyle w:val="ListParagraph"/>
        <w:numPr>
          <w:ilvl w:val="2"/>
          <w:numId w:val="4"/>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06 </w:t>
      </w:r>
      <w:r w:rsidR="007A7FF2" w:rsidRPr="00435075">
        <w:rPr>
          <w:rFonts w:ascii="Times New Roman" w:eastAsia="Times New Roman" w:hAnsi="Times New Roman" w:cs="Times New Roman"/>
          <w:sz w:val="24"/>
          <w:szCs w:val="24"/>
        </w:rPr>
        <w:sym w:font="Wingdings" w:char="F0E0"/>
      </w:r>
      <w:r w:rsidR="007A7FF2" w:rsidRPr="008672E6">
        <w:rPr>
          <w:rFonts w:ascii="Times New Roman" w:eastAsia="Times New Roman" w:hAnsi="Times New Roman" w:cs="Times New Roman"/>
          <w:sz w:val="24"/>
          <w:szCs w:val="24"/>
        </w:rPr>
        <w:t xml:space="preserve"> </w:t>
      </w:r>
      <w:r w:rsidR="002E45FE">
        <w:rPr>
          <w:rFonts w:ascii="Times New Roman" w:eastAsia="Times New Roman" w:hAnsi="Times New Roman" w:cs="Times New Roman"/>
          <w:sz w:val="24"/>
          <w:szCs w:val="24"/>
        </w:rPr>
        <w:t>R</w:t>
      </w:r>
      <w:r w:rsidR="00284A1B">
        <w:rPr>
          <w:rFonts w:ascii="Times New Roman" w:eastAsia="Times New Roman" w:hAnsi="Times New Roman" w:cs="Times New Roman"/>
          <w:sz w:val="24"/>
          <w:szCs w:val="24"/>
        </w:rPr>
        <w:t xml:space="preserve">aw </w:t>
      </w:r>
      <w:r w:rsidR="002E45FE">
        <w:rPr>
          <w:rFonts w:ascii="Times New Roman" w:eastAsia="Times New Roman" w:hAnsi="Times New Roman" w:cs="Times New Roman"/>
          <w:sz w:val="24"/>
          <w:szCs w:val="24"/>
        </w:rPr>
        <w:t>Data</w:t>
      </w:r>
      <w:r w:rsidRPr="00435075">
        <w:rPr>
          <w:rFonts w:ascii="Times New Roman" w:eastAsia="Times New Roman" w:hAnsi="Times New Roman" w:cs="Times New Roman"/>
          <w:sz w:val="24"/>
          <w:szCs w:val="24"/>
        </w:rPr>
        <w:t xml:space="preserve"> Command</w:t>
      </w:r>
    </w:p>
    <w:p w:rsidR="000C5D83" w:rsidRDefault="000C5D83" w:rsidP="00AA6221">
      <w:pPr>
        <w:pStyle w:val="ListParagraph"/>
        <w:numPr>
          <w:ilvl w:val="2"/>
          <w:numId w:val="4"/>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r w:rsidRPr="008672E6">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8672E6">
        <w:rPr>
          <w:rFonts w:ascii="Times New Roman" w:eastAsia="Times New Roman" w:hAnsi="Times New Roman" w:cs="Times New Roman"/>
          <w:sz w:val="24"/>
          <w:szCs w:val="24"/>
        </w:rPr>
        <w:t xml:space="preserve"> Number of Parameter </w:t>
      </w:r>
    </w:p>
    <w:p w:rsidR="00B2713B" w:rsidRDefault="00F228F9" w:rsidP="00AA6221">
      <w:pPr>
        <w:pStyle w:val="ListParagraph"/>
        <w:numPr>
          <w:ilvl w:val="0"/>
          <w:numId w:val="16"/>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Control Command</w:t>
      </w:r>
      <w:r w:rsidR="00023130">
        <w:rPr>
          <w:rFonts w:ascii="Times New Roman" w:eastAsia="Times New Roman" w:hAnsi="Times New Roman" w:cs="Times New Roman"/>
          <w:sz w:val="24"/>
          <w:szCs w:val="24"/>
        </w:rPr>
        <w:t xml:space="preserve">: </w:t>
      </w:r>
    </w:p>
    <w:p w:rsidR="00B2713B" w:rsidRDefault="00023130" w:rsidP="00AA6221">
      <w:pPr>
        <w:pStyle w:val="ListParagraph"/>
        <w:numPr>
          <w:ilvl w:val="0"/>
          <w:numId w:val="17"/>
        </w:numPr>
        <w:ind w:left="1560"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r w:rsidR="00C41BBD">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r w:rsidR="00BE3CF2">
        <w:rPr>
          <w:rFonts w:ascii="Times New Roman" w:eastAsia="Times New Roman" w:hAnsi="Times New Roman" w:cs="Times New Roman"/>
          <w:sz w:val="24"/>
          <w:szCs w:val="24"/>
        </w:rPr>
        <w:t>Enable</w:t>
      </w:r>
      <w:r w:rsidR="00AA46B7">
        <w:rPr>
          <w:rFonts w:ascii="Times New Roman" w:eastAsia="Times New Roman" w:hAnsi="Times New Roman" w:cs="Times New Roman"/>
          <w:sz w:val="24"/>
          <w:szCs w:val="24"/>
        </w:rPr>
        <w:t xml:space="preserve"> </w:t>
      </w:r>
      <w:r w:rsidR="00DA64D9">
        <w:rPr>
          <w:rFonts w:ascii="Times New Roman" w:eastAsia="Times New Roman" w:hAnsi="Times New Roman" w:cs="Times New Roman"/>
          <w:sz w:val="24"/>
          <w:szCs w:val="24"/>
        </w:rPr>
        <w:t>RAW Data transmission.</w:t>
      </w:r>
    </w:p>
    <w:p w:rsidR="00E17AB3" w:rsidRPr="00D85A5E" w:rsidRDefault="00023130" w:rsidP="00AA6221">
      <w:pPr>
        <w:pStyle w:val="ListParagraph"/>
        <w:numPr>
          <w:ilvl w:val="0"/>
          <w:numId w:val="17"/>
        </w:numPr>
        <w:ind w:left="1560"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00C41BBD">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00BE3CF2">
        <w:rPr>
          <w:rFonts w:ascii="Times New Roman" w:eastAsia="Times New Roman" w:hAnsi="Times New Roman" w:cs="Times New Roman"/>
          <w:sz w:val="24"/>
          <w:szCs w:val="24"/>
        </w:rPr>
        <w:t xml:space="preserve"> Disable</w:t>
      </w:r>
      <w:r w:rsidR="00F82F3B">
        <w:rPr>
          <w:rFonts w:ascii="Times New Roman" w:eastAsia="Times New Roman" w:hAnsi="Times New Roman" w:cs="Times New Roman"/>
          <w:sz w:val="24"/>
          <w:szCs w:val="24"/>
        </w:rPr>
        <w:t xml:space="preserve"> RAW Data transmission.</w:t>
      </w:r>
    </w:p>
    <w:p w:rsidR="00C770E9" w:rsidRPr="00F218AC" w:rsidRDefault="00C770E9" w:rsidP="00AA6221">
      <w:pPr>
        <w:pStyle w:val="ListParagraph"/>
        <w:numPr>
          <w:ilvl w:val="0"/>
          <w:numId w:val="7"/>
        </w:numPr>
        <w:jc w:val="both"/>
        <w:rPr>
          <w:rFonts w:ascii="Times New Roman" w:eastAsia="Times New Roman" w:hAnsi="Times New Roman" w:cs="Times New Roman"/>
          <w:sz w:val="24"/>
          <w:szCs w:val="24"/>
        </w:rPr>
      </w:pPr>
      <w:r w:rsidRPr="00E12635">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response message is </w:t>
      </w:r>
      <w:r>
        <w:rPr>
          <w:rFonts w:ascii="Times New Roman" w:eastAsia="Times New Roman" w:hAnsi="Times New Roman" w:cs="Times New Roman"/>
          <w:b/>
          <w:sz w:val="24"/>
          <w:szCs w:val="24"/>
        </w:rPr>
        <w:t>86</w:t>
      </w:r>
      <w:r w:rsidRPr="00AA6FFD">
        <w:rPr>
          <w:rFonts w:ascii="Times New Roman" w:eastAsia="Times New Roman" w:hAnsi="Times New Roman" w:cs="Times New Roman"/>
          <w:b/>
          <w:sz w:val="24"/>
          <w:szCs w:val="24"/>
        </w:rPr>
        <w:t xml:space="preserve"> 00 </w:t>
      </w:r>
      <w:proofErr w:type="spellStart"/>
      <w:r w:rsidRPr="00AA6FFD">
        <w:rPr>
          <w:rFonts w:ascii="Times New Roman" w:eastAsia="Times New Roman" w:hAnsi="Times New Roman" w:cs="Times New Roman"/>
          <w:b/>
          <w:sz w:val="24"/>
          <w:szCs w:val="24"/>
        </w:rPr>
        <w:t>00</w:t>
      </w:r>
      <w:proofErr w:type="spellEnd"/>
    </w:p>
    <w:p w:rsidR="000543CE" w:rsidRDefault="00C770E9" w:rsidP="00AA6221">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86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w:t>
      </w:r>
      <w:r w:rsidR="001901BA">
        <w:rPr>
          <w:rFonts w:ascii="Times New Roman" w:eastAsia="Times New Roman" w:hAnsi="Times New Roman" w:cs="Times New Roman"/>
          <w:sz w:val="24"/>
          <w:szCs w:val="24"/>
        </w:rPr>
        <w:t>Raw Data</w:t>
      </w:r>
      <w:r w:rsidRPr="00435075">
        <w:rPr>
          <w:rFonts w:ascii="Times New Roman" w:eastAsia="Times New Roman" w:hAnsi="Times New Roman" w:cs="Times New Roman"/>
          <w:sz w:val="24"/>
          <w:szCs w:val="24"/>
        </w:rPr>
        <w:t xml:space="preserve"> </w:t>
      </w:r>
      <w:r w:rsidR="00BF5738">
        <w:rPr>
          <w:rFonts w:ascii="Times New Roman" w:eastAsia="Times New Roman" w:hAnsi="Times New Roman" w:cs="Times New Roman"/>
          <w:sz w:val="24"/>
          <w:szCs w:val="24"/>
        </w:rPr>
        <w:t>response ID</w:t>
      </w:r>
    </w:p>
    <w:p w:rsidR="00C770E9" w:rsidRPr="000543CE" w:rsidRDefault="000543CE" w:rsidP="00AA6221">
      <w:pPr>
        <w:pStyle w:val="ListParagraph"/>
        <w:numPr>
          <w:ilvl w:val="2"/>
          <w:numId w:val="7"/>
        </w:numPr>
        <w:ind w:left="1134" w:hanging="425"/>
        <w:rPr>
          <w:rFonts w:ascii="Times New Roman" w:eastAsia="Times New Roman" w:hAnsi="Times New Roman" w:cs="Times New Roman"/>
          <w:sz w:val="24"/>
          <w:szCs w:val="24"/>
        </w:rPr>
      </w:pPr>
      <w:r w:rsidRPr="000543CE">
        <w:rPr>
          <w:rFonts w:ascii="Times New Roman" w:eastAsia="Times New Roman" w:hAnsi="Times New Roman" w:cs="Times New Roman"/>
          <w:sz w:val="24"/>
          <w:szCs w:val="24"/>
        </w:rPr>
        <w:t>0</w:t>
      </w:r>
      <w:r w:rsidR="00C770E9" w:rsidRPr="000543CE">
        <w:rPr>
          <w:rFonts w:ascii="Times New Roman" w:eastAsia="Times New Roman" w:hAnsi="Times New Roman" w:cs="Times New Roman"/>
          <w:sz w:val="24"/>
          <w:szCs w:val="24"/>
        </w:rPr>
        <w:t xml:space="preserve">0 </w:t>
      </w:r>
      <w:r w:rsidR="00C770E9" w:rsidRPr="000543CE">
        <w:sym w:font="Wingdings" w:char="F0E0"/>
      </w:r>
      <w:r w:rsidR="00C770E9" w:rsidRPr="000543CE">
        <w:rPr>
          <w:rFonts w:ascii="Times New Roman" w:eastAsia="Times New Roman" w:hAnsi="Times New Roman" w:cs="Times New Roman"/>
          <w:sz w:val="24"/>
          <w:szCs w:val="24"/>
        </w:rPr>
        <w:t xml:space="preserve"> </w:t>
      </w:r>
      <w:r w:rsidR="00094D2B">
        <w:rPr>
          <w:rFonts w:ascii="Times New Roman" w:eastAsia="Times New Roman" w:hAnsi="Times New Roman" w:cs="Times New Roman"/>
          <w:sz w:val="24"/>
          <w:szCs w:val="24"/>
        </w:rPr>
        <w:t>C</w:t>
      </w:r>
      <w:r w:rsidR="00C770E9" w:rsidRPr="000543CE">
        <w:rPr>
          <w:rFonts w:ascii="Times New Roman" w:eastAsia="Times New Roman" w:hAnsi="Times New Roman" w:cs="Times New Roman"/>
          <w:sz w:val="24"/>
          <w:szCs w:val="24"/>
        </w:rPr>
        <w:t>ommand status(refer</w:t>
      </w:r>
      <w:r w:rsidR="007B4E10" w:rsidRPr="000543CE">
        <w:rPr>
          <w:rFonts w:ascii="Times New Roman" w:eastAsia="Times New Roman" w:hAnsi="Times New Roman" w:cs="Times New Roman"/>
          <w:sz w:val="24"/>
          <w:szCs w:val="24"/>
        </w:rPr>
        <w:t xml:space="preserve"> </w:t>
      </w:r>
      <w:fldSimple w:instr=" REF _Ref447121485 \h  \* MERGEFORMAT ">
        <w:r w:rsidRPr="000543CE">
          <w:rPr>
            <w:rFonts w:ascii="Times New Roman" w:eastAsia="Times New Roman" w:hAnsi="Times New Roman" w:cs="Times New Roman"/>
            <w:sz w:val="24"/>
            <w:szCs w:val="24"/>
          </w:rPr>
          <w:t>Table 3</w:t>
        </w:r>
      </w:fldSimple>
      <w:r w:rsidR="00C770E9" w:rsidRPr="000543CE">
        <w:rPr>
          <w:rFonts w:ascii="Times New Roman" w:eastAsia="Times New Roman" w:hAnsi="Times New Roman" w:cs="Times New Roman"/>
          <w:sz w:val="24"/>
          <w:szCs w:val="24"/>
        </w:rPr>
        <w:t>)</w:t>
      </w:r>
    </w:p>
    <w:p w:rsidR="00C663E6" w:rsidRPr="00BB1616" w:rsidRDefault="00C770E9" w:rsidP="00C663E6">
      <w:pPr>
        <w:pStyle w:val="ListParagraph"/>
        <w:numPr>
          <w:ilvl w:val="2"/>
          <w:numId w:val="7"/>
        </w:numPr>
        <w:ind w:left="1134"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r w:rsidRPr="00435075">
        <w:rPr>
          <w:rFonts w:ascii="Times New Roman" w:eastAsia="Times New Roman" w:hAnsi="Times New Roman" w:cs="Times New Roman"/>
          <w:sz w:val="24"/>
          <w:szCs w:val="24"/>
        </w:rPr>
        <w:t xml:space="preserve"> </w:t>
      </w:r>
      <w:r w:rsidRPr="00435075">
        <w:rPr>
          <w:rFonts w:ascii="Times New Roman" w:eastAsia="Times New Roman" w:hAnsi="Times New Roman" w:cs="Times New Roman"/>
          <w:sz w:val="24"/>
          <w:szCs w:val="24"/>
        </w:rPr>
        <w:sym w:font="Wingdings" w:char="F0E0"/>
      </w:r>
      <w:r w:rsidRPr="00435075">
        <w:rPr>
          <w:rFonts w:ascii="Times New Roman" w:eastAsia="Times New Roman" w:hAnsi="Times New Roman" w:cs="Times New Roman"/>
          <w:sz w:val="24"/>
          <w:szCs w:val="24"/>
        </w:rPr>
        <w:t xml:space="preserve"> Number of Parameter</w:t>
      </w:r>
    </w:p>
    <w:p w:rsidR="00537E3F" w:rsidRPr="00537E3F" w:rsidRDefault="00F06F67" w:rsidP="00537E3F">
      <w:pPr>
        <w:pStyle w:val="Heading1"/>
        <w:spacing w:after="240"/>
        <w:rPr>
          <w:color w:val="auto"/>
          <w:sz w:val="36"/>
          <w:szCs w:val="36"/>
        </w:rPr>
      </w:pPr>
      <w:bookmarkStart w:id="33" w:name="_Response_Summary"/>
      <w:bookmarkStart w:id="34" w:name="_Toc454994220"/>
      <w:bookmarkEnd w:id="33"/>
      <w:r>
        <w:rPr>
          <w:color w:val="auto"/>
          <w:sz w:val="36"/>
          <w:szCs w:val="36"/>
        </w:rPr>
        <w:t xml:space="preserve">Command </w:t>
      </w:r>
      <w:r w:rsidR="00045447">
        <w:rPr>
          <w:color w:val="auto"/>
          <w:sz w:val="36"/>
          <w:szCs w:val="36"/>
        </w:rPr>
        <w:t>Status</w:t>
      </w:r>
      <w:r w:rsidR="007F1267" w:rsidRPr="00E76A74">
        <w:rPr>
          <w:color w:val="auto"/>
          <w:sz w:val="36"/>
          <w:szCs w:val="36"/>
        </w:rPr>
        <w:t xml:space="preserve"> Summary</w:t>
      </w:r>
      <w:bookmarkEnd w:id="34"/>
    </w:p>
    <w:tbl>
      <w:tblPr>
        <w:tblStyle w:val="LightList-Accent11"/>
        <w:tblpPr w:leftFromText="180" w:rightFromText="180" w:vertAnchor="text" w:horzAnchor="page" w:tblpXSpec="center" w:tblpY="203"/>
        <w:tblW w:w="0" w:type="auto"/>
        <w:tblBorders>
          <w:insideH w:val="single" w:sz="8" w:space="0" w:color="4F81BD" w:themeColor="accent1"/>
        </w:tblBorders>
        <w:tblLook w:val="04A0"/>
      </w:tblPr>
      <w:tblGrid>
        <w:gridCol w:w="1035"/>
        <w:gridCol w:w="5929"/>
      </w:tblGrid>
      <w:tr w:rsidR="00251F7A" w:rsidRPr="00C3347B" w:rsidTr="00E947F2">
        <w:trPr>
          <w:cnfStyle w:val="100000000000"/>
        </w:trPr>
        <w:tc>
          <w:tcPr>
            <w:cnfStyle w:val="001000000000"/>
            <w:tcW w:w="0" w:type="auto"/>
            <w:noWrap/>
            <w:hideMark/>
          </w:tcPr>
          <w:p w:rsidR="00251F7A" w:rsidRPr="00C3347B" w:rsidRDefault="00251F7A" w:rsidP="00207DB2">
            <w:pPr>
              <w:jc w:val="center"/>
              <w:rPr>
                <w:rFonts w:eastAsia="Times New Roman" w:cs="Calibri"/>
                <w:b w:val="0"/>
                <w:bCs w:val="0"/>
                <w:color w:val="FFFFFF"/>
              </w:rPr>
            </w:pPr>
            <w:r>
              <w:rPr>
                <w:rFonts w:eastAsia="Times New Roman" w:cs="Calibri"/>
                <w:color w:val="FFFFFF"/>
              </w:rPr>
              <w:t xml:space="preserve">Status </w:t>
            </w:r>
            <w:r w:rsidR="00CB1204">
              <w:rPr>
                <w:rFonts w:eastAsia="Times New Roman" w:cs="Calibri"/>
                <w:color w:val="FFFFFF"/>
              </w:rPr>
              <w:t>ID</w:t>
            </w:r>
          </w:p>
        </w:tc>
        <w:tc>
          <w:tcPr>
            <w:tcW w:w="0" w:type="auto"/>
            <w:noWrap/>
            <w:hideMark/>
          </w:tcPr>
          <w:p w:rsidR="00251F7A" w:rsidRPr="00C3347B" w:rsidRDefault="0050760E" w:rsidP="00207DB2">
            <w:pPr>
              <w:jc w:val="center"/>
              <w:cnfStyle w:val="100000000000"/>
              <w:rPr>
                <w:rFonts w:eastAsia="Times New Roman" w:cs="Calibri"/>
                <w:b w:val="0"/>
                <w:bCs w:val="0"/>
                <w:color w:val="FFFFFF"/>
              </w:rPr>
            </w:pPr>
            <w:r>
              <w:rPr>
                <w:rFonts w:eastAsia="Times New Roman" w:cs="Calibri"/>
                <w:color w:val="FFFFFF"/>
              </w:rPr>
              <w:t>Status message</w:t>
            </w:r>
          </w:p>
        </w:tc>
      </w:tr>
      <w:tr w:rsidR="00251F7A" w:rsidRPr="00C3347B" w:rsidTr="00E947F2">
        <w:trPr>
          <w:cnfStyle w:val="000000100000"/>
        </w:trPr>
        <w:tc>
          <w:tcPr>
            <w:cnfStyle w:val="001000000000"/>
            <w:tcW w:w="0" w:type="auto"/>
            <w:noWrap/>
            <w:vAlign w:val="center"/>
            <w:hideMark/>
          </w:tcPr>
          <w:p w:rsidR="00251F7A" w:rsidRPr="00C3347B" w:rsidRDefault="005731CB" w:rsidP="00207DB2">
            <w:pPr>
              <w:jc w:val="center"/>
              <w:rPr>
                <w:rFonts w:eastAsia="Times New Roman" w:cs="Calibri"/>
                <w:color w:val="000000"/>
              </w:rPr>
            </w:pPr>
            <w:r>
              <w:rPr>
                <w:rFonts w:eastAsia="Times New Roman" w:cs="Calibri"/>
                <w:color w:val="000000"/>
              </w:rPr>
              <w:t>00</w:t>
            </w:r>
          </w:p>
        </w:tc>
        <w:tc>
          <w:tcPr>
            <w:tcW w:w="0" w:type="auto"/>
            <w:noWrap/>
            <w:vAlign w:val="center"/>
            <w:hideMark/>
          </w:tcPr>
          <w:p w:rsidR="00251F7A" w:rsidRPr="00C3347B" w:rsidRDefault="005731CB" w:rsidP="00207DB2">
            <w:pPr>
              <w:cnfStyle w:val="000000100000"/>
              <w:rPr>
                <w:rFonts w:eastAsia="Times New Roman" w:cs="Calibri"/>
                <w:color w:val="000000"/>
              </w:rPr>
            </w:pPr>
            <w:r>
              <w:rPr>
                <w:rFonts w:eastAsia="Times New Roman" w:cs="Calibri"/>
                <w:color w:val="000000"/>
              </w:rPr>
              <w:t>Success</w:t>
            </w:r>
          </w:p>
        </w:tc>
      </w:tr>
      <w:tr w:rsidR="00251F7A" w:rsidRPr="00C3347B" w:rsidTr="00E947F2">
        <w:tc>
          <w:tcPr>
            <w:cnfStyle w:val="001000000000"/>
            <w:tcW w:w="0" w:type="auto"/>
            <w:noWrap/>
            <w:vAlign w:val="center"/>
            <w:hideMark/>
          </w:tcPr>
          <w:p w:rsidR="00251F7A" w:rsidRPr="00C3347B" w:rsidRDefault="005731CB" w:rsidP="00207DB2">
            <w:pPr>
              <w:jc w:val="center"/>
              <w:rPr>
                <w:rFonts w:eastAsia="Times New Roman" w:cs="Calibri"/>
                <w:color w:val="000000"/>
              </w:rPr>
            </w:pPr>
            <w:r>
              <w:rPr>
                <w:rFonts w:eastAsia="Times New Roman" w:cs="Calibri"/>
                <w:color w:val="000000"/>
              </w:rPr>
              <w:t>01</w:t>
            </w:r>
          </w:p>
        </w:tc>
        <w:tc>
          <w:tcPr>
            <w:tcW w:w="0" w:type="auto"/>
            <w:noWrap/>
            <w:vAlign w:val="center"/>
            <w:hideMark/>
          </w:tcPr>
          <w:p w:rsidR="00251F7A" w:rsidRPr="00C3347B" w:rsidRDefault="005731CB" w:rsidP="00207DB2">
            <w:pPr>
              <w:cnfStyle w:val="000000000000"/>
              <w:rPr>
                <w:rFonts w:eastAsia="Times New Roman" w:cs="Calibri"/>
                <w:color w:val="000000"/>
              </w:rPr>
            </w:pPr>
            <w:r>
              <w:rPr>
                <w:rFonts w:eastAsia="Times New Roman" w:cs="Calibri"/>
                <w:color w:val="000000"/>
              </w:rPr>
              <w:t>Failure</w:t>
            </w:r>
          </w:p>
        </w:tc>
      </w:tr>
      <w:tr w:rsidR="00251F7A" w:rsidRPr="00C3347B" w:rsidTr="00E947F2">
        <w:trPr>
          <w:cnfStyle w:val="000000100000"/>
        </w:trPr>
        <w:tc>
          <w:tcPr>
            <w:cnfStyle w:val="001000000000"/>
            <w:tcW w:w="0" w:type="auto"/>
            <w:noWrap/>
            <w:vAlign w:val="center"/>
            <w:hideMark/>
          </w:tcPr>
          <w:p w:rsidR="00251F7A" w:rsidRPr="00C3347B" w:rsidRDefault="005731CB" w:rsidP="00207DB2">
            <w:pPr>
              <w:jc w:val="center"/>
              <w:rPr>
                <w:rFonts w:eastAsia="Times New Roman" w:cs="Calibri"/>
                <w:color w:val="000000"/>
              </w:rPr>
            </w:pPr>
            <w:r>
              <w:rPr>
                <w:rFonts w:eastAsia="Times New Roman" w:cs="Calibri"/>
                <w:color w:val="000000"/>
              </w:rPr>
              <w:t>04</w:t>
            </w:r>
          </w:p>
        </w:tc>
        <w:tc>
          <w:tcPr>
            <w:tcW w:w="0" w:type="auto"/>
            <w:noWrap/>
            <w:vAlign w:val="center"/>
            <w:hideMark/>
          </w:tcPr>
          <w:p w:rsidR="00251F7A" w:rsidRPr="0024041C" w:rsidRDefault="0024041C" w:rsidP="00207DB2">
            <w:pPr>
              <w:autoSpaceDE w:val="0"/>
              <w:autoSpaceDN w:val="0"/>
              <w:adjustRightInd w:val="0"/>
              <w:cnfStyle w:val="000000100000"/>
              <w:rPr>
                <w:rFonts w:ascii="Consolas" w:hAnsi="Consolas" w:cs="Consolas"/>
                <w:color w:val="A31515"/>
                <w:sz w:val="19"/>
                <w:szCs w:val="19"/>
                <w:lang w:val="en-IN"/>
              </w:rPr>
            </w:pPr>
            <w:r w:rsidRPr="00FF4D9B">
              <w:rPr>
                <w:rFonts w:eastAsia="Times New Roman" w:cs="Calibri"/>
                <w:color w:val="000000"/>
              </w:rPr>
              <w:t>Graph view is not opened</w:t>
            </w:r>
          </w:p>
        </w:tc>
      </w:tr>
      <w:tr w:rsidR="00251F7A" w:rsidRPr="00C3347B" w:rsidTr="00E947F2">
        <w:tc>
          <w:tcPr>
            <w:cnfStyle w:val="001000000000"/>
            <w:tcW w:w="0" w:type="auto"/>
            <w:noWrap/>
            <w:vAlign w:val="center"/>
            <w:hideMark/>
          </w:tcPr>
          <w:p w:rsidR="00251F7A" w:rsidRPr="00C3347B" w:rsidRDefault="00AB1BC0" w:rsidP="00207DB2">
            <w:pPr>
              <w:jc w:val="center"/>
              <w:rPr>
                <w:rFonts w:eastAsia="Times New Roman" w:cs="Calibri"/>
                <w:color w:val="000000"/>
              </w:rPr>
            </w:pPr>
            <w:r>
              <w:rPr>
                <w:rFonts w:eastAsia="Times New Roman" w:cs="Calibri"/>
                <w:color w:val="000000"/>
              </w:rPr>
              <w:t>05</w:t>
            </w:r>
          </w:p>
        </w:tc>
        <w:tc>
          <w:tcPr>
            <w:tcW w:w="0" w:type="auto"/>
            <w:noWrap/>
            <w:vAlign w:val="center"/>
            <w:hideMark/>
          </w:tcPr>
          <w:p w:rsidR="00251F7A" w:rsidRPr="00C3347B" w:rsidRDefault="00AB1BC0" w:rsidP="00207DB2">
            <w:pPr>
              <w:cnfStyle w:val="000000000000"/>
              <w:rPr>
                <w:rFonts w:eastAsia="Times New Roman" w:cs="Calibri"/>
                <w:color w:val="000000"/>
              </w:rPr>
            </w:pPr>
            <w:r>
              <w:rPr>
                <w:rFonts w:eastAsia="Times New Roman" w:cs="Calibri"/>
                <w:color w:val="000000"/>
              </w:rPr>
              <w:t>Already sensor is running</w:t>
            </w:r>
          </w:p>
        </w:tc>
      </w:tr>
      <w:tr w:rsidR="00251F7A" w:rsidRPr="00C3347B" w:rsidTr="00E947F2">
        <w:trPr>
          <w:cnfStyle w:val="000000100000"/>
        </w:trPr>
        <w:tc>
          <w:tcPr>
            <w:cnfStyle w:val="001000000000"/>
            <w:tcW w:w="0" w:type="auto"/>
            <w:noWrap/>
            <w:vAlign w:val="center"/>
            <w:hideMark/>
          </w:tcPr>
          <w:p w:rsidR="00251F7A" w:rsidRPr="00C3347B" w:rsidRDefault="006E04E8" w:rsidP="00207DB2">
            <w:pPr>
              <w:jc w:val="center"/>
              <w:rPr>
                <w:rFonts w:eastAsia="Times New Roman" w:cs="Calibri"/>
                <w:color w:val="000000"/>
              </w:rPr>
            </w:pPr>
            <w:r>
              <w:rPr>
                <w:rFonts w:eastAsia="Times New Roman" w:cs="Calibri"/>
                <w:color w:val="000000"/>
              </w:rPr>
              <w:t>06</w:t>
            </w:r>
          </w:p>
        </w:tc>
        <w:tc>
          <w:tcPr>
            <w:tcW w:w="0" w:type="auto"/>
            <w:noWrap/>
            <w:vAlign w:val="center"/>
            <w:hideMark/>
          </w:tcPr>
          <w:p w:rsidR="00251F7A" w:rsidRPr="00C3347B" w:rsidRDefault="00B433F0" w:rsidP="00207DB2">
            <w:pPr>
              <w:cnfStyle w:val="000000100000"/>
              <w:rPr>
                <w:rFonts w:eastAsia="Times New Roman" w:cs="Calibri"/>
                <w:color w:val="000000"/>
              </w:rPr>
            </w:pPr>
            <w:r>
              <w:rPr>
                <w:rFonts w:eastAsia="Times New Roman" w:cs="Calibri"/>
                <w:color w:val="000000"/>
              </w:rPr>
              <w:t>Already sensor has stopped</w:t>
            </w:r>
          </w:p>
        </w:tc>
      </w:tr>
      <w:tr w:rsidR="00251F7A" w:rsidRPr="00C3347B" w:rsidTr="00E947F2">
        <w:tc>
          <w:tcPr>
            <w:cnfStyle w:val="001000000000"/>
            <w:tcW w:w="0" w:type="auto"/>
            <w:noWrap/>
            <w:vAlign w:val="center"/>
            <w:hideMark/>
          </w:tcPr>
          <w:p w:rsidR="00251F7A" w:rsidRPr="00C3347B" w:rsidRDefault="00B433F0" w:rsidP="00207DB2">
            <w:pPr>
              <w:jc w:val="center"/>
              <w:rPr>
                <w:rFonts w:eastAsia="Times New Roman" w:cs="Calibri"/>
                <w:color w:val="000000"/>
              </w:rPr>
            </w:pPr>
            <w:r>
              <w:rPr>
                <w:rFonts w:eastAsia="Times New Roman" w:cs="Calibri"/>
                <w:color w:val="000000"/>
              </w:rPr>
              <w:t>09</w:t>
            </w:r>
          </w:p>
        </w:tc>
        <w:tc>
          <w:tcPr>
            <w:tcW w:w="0" w:type="auto"/>
            <w:noWrap/>
            <w:vAlign w:val="center"/>
            <w:hideMark/>
          </w:tcPr>
          <w:p w:rsidR="00251F7A" w:rsidRPr="00C3347B" w:rsidRDefault="00DB7427" w:rsidP="00207DB2">
            <w:pPr>
              <w:cnfStyle w:val="000000000000"/>
              <w:rPr>
                <w:rFonts w:eastAsia="Times New Roman" w:cs="Calibri"/>
                <w:color w:val="000000"/>
              </w:rPr>
            </w:pPr>
            <w:r>
              <w:rPr>
                <w:rFonts w:eastAsia="Times New Roman" w:cs="Calibri"/>
                <w:color w:val="000000"/>
              </w:rPr>
              <w:t>Command n</w:t>
            </w:r>
            <w:r w:rsidR="00B433F0">
              <w:rPr>
                <w:rFonts w:eastAsia="Times New Roman" w:cs="Calibri"/>
                <w:color w:val="000000"/>
              </w:rPr>
              <w:t>ot applicable</w:t>
            </w:r>
          </w:p>
        </w:tc>
      </w:tr>
      <w:tr w:rsidR="00251F7A" w:rsidRPr="00C3347B" w:rsidTr="00E947F2">
        <w:trPr>
          <w:cnfStyle w:val="000000100000"/>
        </w:trPr>
        <w:tc>
          <w:tcPr>
            <w:cnfStyle w:val="001000000000"/>
            <w:tcW w:w="0" w:type="auto"/>
            <w:noWrap/>
            <w:vAlign w:val="center"/>
            <w:hideMark/>
          </w:tcPr>
          <w:p w:rsidR="00251F7A" w:rsidRPr="00C3347B" w:rsidRDefault="00855903" w:rsidP="00207DB2">
            <w:pPr>
              <w:jc w:val="center"/>
              <w:rPr>
                <w:rFonts w:eastAsia="Times New Roman" w:cs="Calibri"/>
                <w:color w:val="000000"/>
              </w:rPr>
            </w:pPr>
            <w:r>
              <w:rPr>
                <w:rFonts w:eastAsia="Times New Roman" w:cs="Calibri"/>
                <w:color w:val="000000"/>
              </w:rPr>
              <w:t>0A</w:t>
            </w:r>
          </w:p>
        </w:tc>
        <w:tc>
          <w:tcPr>
            <w:tcW w:w="0" w:type="auto"/>
            <w:noWrap/>
            <w:vAlign w:val="center"/>
            <w:hideMark/>
          </w:tcPr>
          <w:p w:rsidR="00251F7A" w:rsidRPr="00C3347B" w:rsidRDefault="00855903" w:rsidP="00207DB2">
            <w:pPr>
              <w:cnfStyle w:val="000000100000"/>
              <w:rPr>
                <w:rFonts w:eastAsia="Times New Roman" w:cs="Calibri"/>
                <w:color w:val="000000"/>
              </w:rPr>
            </w:pPr>
            <w:r>
              <w:rPr>
                <w:rFonts w:eastAsia="Times New Roman" w:cs="Calibri"/>
                <w:color w:val="000000"/>
              </w:rPr>
              <w:t>Invalid command</w:t>
            </w:r>
          </w:p>
        </w:tc>
      </w:tr>
      <w:tr w:rsidR="00251F7A" w:rsidRPr="00C3347B" w:rsidTr="00E947F2">
        <w:tc>
          <w:tcPr>
            <w:cnfStyle w:val="001000000000"/>
            <w:tcW w:w="0" w:type="auto"/>
            <w:noWrap/>
            <w:vAlign w:val="center"/>
            <w:hideMark/>
          </w:tcPr>
          <w:p w:rsidR="00251F7A" w:rsidRPr="00C3347B" w:rsidRDefault="0088382D" w:rsidP="00207DB2">
            <w:pPr>
              <w:jc w:val="center"/>
              <w:rPr>
                <w:rFonts w:eastAsia="Times New Roman" w:cs="Calibri"/>
                <w:color w:val="000000"/>
              </w:rPr>
            </w:pPr>
            <w:r>
              <w:rPr>
                <w:rFonts w:eastAsia="Times New Roman" w:cs="Calibri"/>
                <w:color w:val="000000"/>
              </w:rPr>
              <w:t>0B</w:t>
            </w:r>
          </w:p>
        </w:tc>
        <w:tc>
          <w:tcPr>
            <w:tcW w:w="0" w:type="auto"/>
            <w:noWrap/>
            <w:vAlign w:val="center"/>
            <w:hideMark/>
          </w:tcPr>
          <w:p w:rsidR="00251F7A" w:rsidRPr="00C3347B" w:rsidRDefault="00E63590" w:rsidP="00207DB2">
            <w:pPr>
              <w:cnfStyle w:val="000000000000"/>
              <w:rPr>
                <w:rFonts w:eastAsia="Times New Roman" w:cs="Calibri"/>
                <w:color w:val="000000"/>
              </w:rPr>
            </w:pPr>
            <w:r>
              <w:rPr>
                <w:rFonts w:eastAsia="Times New Roman" w:cs="Calibri"/>
                <w:color w:val="000000"/>
              </w:rPr>
              <w:t>Target board is already connected</w:t>
            </w:r>
          </w:p>
        </w:tc>
      </w:tr>
      <w:tr w:rsidR="00251F7A" w:rsidRPr="00C3347B" w:rsidTr="00E947F2">
        <w:trPr>
          <w:cnfStyle w:val="000000100000"/>
        </w:trPr>
        <w:tc>
          <w:tcPr>
            <w:cnfStyle w:val="001000000000"/>
            <w:tcW w:w="0" w:type="auto"/>
            <w:noWrap/>
            <w:vAlign w:val="center"/>
            <w:hideMark/>
          </w:tcPr>
          <w:p w:rsidR="00251F7A" w:rsidRPr="00C3347B" w:rsidRDefault="00025DC8" w:rsidP="00207DB2">
            <w:pPr>
              <w:jc w:val="center"/>
              <w:rPr>
                <w:rFonts w:eastAsia="Times New Roman" w:cs="Calibri"/>
                <w:color w:val="000000"/>
              </w:rPr>
            </w:pPr>
            <w:r>
              <w:rPr>
                <w:rFonts w:eastAsia="Times New Roman" w:cs="Calibri"/>
                <w:color w:val="000000"/>
              </w:rPr>
              <w:t>0C</w:t>
            </w:r>
          </w:p>
        </w:tc>
        <w:tc>
          <w:tcPr>
            <w:tcW w:w="0" w:type="auto"/>
            <w:noWrap/>
            <w:vAlign w:val="center"/>
            <w:hideMark/>
          </w:tcPr>
          <w:p w:rsidR="00251F7A" w:rsidRPr="00C3347B" w:rsidRDefault="00A43F5D" w:rsidP="00207DB2">
            <w:pPr>
              <w:cnfStyle w:val="000000100000"/>
              <w:rPr>
                <w:rFonts w:eastAsia="Times New Roman" w:cs="Calibri"/>
                <w:color w:val="000000"/>
              </w:rPr>
            </w:pPr>
            <w:r>
              <w:rPr>
                <w:rFonts w:eastAsia="Times New Roman" w:cs="Calibri"/>
                <w:color w:val="000000"/>
              </w:rPr>
              <w:t>Graph v</w:t>
            </w:r>
            <w:r w:rsidR="00025DC8">
              <w:rPr>
                <w:rFonts w:eastAsia="Times New Roman" w:cs="Calibri"/>
                <w:color w:val="000000"/>
              </w:rPr>
              <w:t>iew is already opened</w:t>
            </w:r>
          </w:p>
        </w:tc>
      </w:tr>
      <w:tr w:rsidR="00251F7A" w:rsidRPr="00C3347B" w:rsidTr="00E947F2">
        <w:tc>
          <w:tcPr>
            <w:cnfStyle w:val="001000000000"/>
            <w:tcW w:w="0" w:type="auto"/>
            <w:noWrap/>
            <w:vAlign w:val="center"/>
            <w:hideMark/>
          </w:tcPr>
          <w:p w:rsidR="00251F7A" w:rsidRPr="00C3347B" w:rsidRDefault="001516E1" w:rsidP="00207DB2">
            <w:pPr>
              <w:jc w:val="center"/>
              <w:rPr>
                <w:rFonts w:eastAsia="Times New Roman" w:cs="Calibri"/>
                <w:color w:val="000000"/>
              </w:rPr>
            </w:pPr>
            <w:r>
              <w:rPr>
                <w:rFonts w:eastAsia="Times New Roman" w:cs="Calibri"/>
                <w:color w:val="000000"/>
              </w:rPr>
              <w:t>0D</w:t>
            </w:r>
          </w:p>
        </w:tc>
        <w:tc>
          <w:tcPr>
            <w:tcW w:w="0" w:type="auto"/>
            <w:noWrap/>
            <w:vAlign w:val="center"/>
            <w:hideMark/>
          </w:tcPr>
          <w:p w:rsidR="00251F7A" w:rsidRPr="00C3347B" w:rsidRDefault="001516E1" w:rsidP="00207DB2">
            <w:pPr>
              <w:cnfStyle w:val="000000000000"/>
              <w:rPr>
                <w:rFonts w:eastAsia="Times New Roman" w:cs="Calibri"/>
                <w:color w:val="000000"/>
              </w:rPr>
            </w:pPr>
            <w:r>
              <w:rPr>
                <w:rFonts w:eastAsia="Times New Roman" w:cs="Calibri"/>
                <w:color w:val="000000"/>
              </w:rPr>
              <w:t>Configuration load failed</w:t>
            </w:r>
          </w:p>
        </w:tc>
      </w:tr>
      <w:tr w:rsidR="00251F7A" w:rsidRPr="00C3347B" w:rsidTr="00E947F2">
        <w:trPr>
          <w:cnfStyle w:val="000000100000"/>
        </w:trPr>
        <w:tc>
          <w:tcPr>
            <w:cnfStyle w:val="001000000000"/>
            <w:tcW w:w="0" w:type="auto"/>
            <w:noWrap/>
            <w:vAlign w:val="center"/>
            <w:hideMark/>
          </w:tcPr>
          <w:p w:rsidR="00251F7A" w:rsidRPr="00C3347B" w:rsidRDefault="003144FE" w:rsidP="00207DB2">
            <w:pPr>
              <w:jc w:val="center"/>
              <w:rPr>
                <w:rFonts w:eastAsia="Times New Roman" w:cs="Calibri"/>
                <w:color w:val="000000"/>
              </w:rPr>
            </w:pPr>
            <w:r>
              <w:rPr>
                <w:rFonts w:eastAsia="Times New Roman" w:cs="Calibri"/>
                <w:color w:val="000000"/>
              </w:rPr>
              <w:t>0E</w:t>
            </w:r>
          </w:p>
        </w:tc>
        <w:tc>
          <w:tcPr>
            <w:tcW w:w="0" w:type="auto"/>
            <w:noWrap/>
            <w:vAlign w:val="center"/>
            <w:hideMark/>
          </w:tcPr>
          <w:p w:rsidR="00251F7A" w:rsidRPr="00C3347B" w:rsidRDefault="003144FE" w:rsidP="00207DB2">
            <w:pPr>
              <w:cnfStyle w:val="000000100000"/>
              <w:rPr>
                <w:rFonts w:eastAsia="Times New Roman" w:cs="Calibri"/>
                <w:color w:val="000000"/>
              </w:rPr>
            </w:pPr>
            <w:r>
              <w:rPr>
                <w:rFonts w:eastAsia="Times New Roman" w:cs="Calibri"/>
                <w:color w:val="000000"/>
              </w:rPr>
              <w:t>Invalid parameter</w:t>
            </w:r>
          </w:p>
        </w:tc>
      </w:tr>
      <w:tr w:rsidR="008A1085" w:rsidRPr="00C3347B" w:rsidTr="00E947F2">
        <w:tc>
          <w:tcPr>
            <w:cnfStyle w:val="001000000000"/>
            <w:tcW w:w="0" w:type="auto"/>
            <w:noWrap/>
            <w:vAlign w:val="center"/>
            <w:hideMark/>
          </w:tcPr>
          <w:p w:rsidR="008A1085" w:rsidRDefault="003B53EE" w:rsidP="00207DB2">
            <w:pPr>
              <w:jc w:val="center"/>
              <w:rPr>
                <w:rFonts w:eastAsia="Times New Roman" w:cs="Calibri"/>
                <w:color w:val="000000"/>
              </w:rPr>
            </w:pPr>
            <w:r>
              <w:rPr>
                <w:rFonts w:eastAsia="Times New Roman" w:cs="Calibri"/>
                <w:color w:val="000000"/>
              </w:rPr>
              <w:t>1A</w:t>
            </w:r>
          </w:p>
        </w:tc>
        <w:tc>
          <w:tcPr>
            <w:tcW w:w="0" w:type="auto"/>
            <w:noWrap/>
            <w:vAlign w:val="center"/>
            <w:hideMark/>
          </w:tcPr>
          <w:p w:rsidR="008A1085" w:rsidRDefault="003B53EE" w:rsidP="00207DB2">
            <w:pPr>
              <w:cnfStyle w:val="000000000000"/>
              <w:rPr>
                <w:rFonts w:eastAsia="Times New Roman" w:cs="Calibri"/>
                <w:color w:val="000000"/>
              </w:rPr>
            </w:pPr>
            <w:r>
              <w:rPr>
                <w:rFonts w:eastAsia="Times New Roman" w:cs="Calibri"/>
                <w:color w:val="000000"/>
              </w:rPr>
              <w:t xml:space="preserve">Target board has been </w:t>
            </w:r>
            <w:r w:rsidR="00932540">
              <w:rPr>
                <w:rFonts w:eastAsia="Times New Roman" w:cs="Calibri"/>
                <w:color w:val="000000"/>
              </w:rPr>
              <w:t xml:space="preserve">already </w:t>
            </w:r>
            <w:r>
              <w:rPr>
                <w:rFonts w:eastAsia="Times New Roman" w:cs="Calibri"/>
                <w:color w:val="000000"/>
              </w:rPr>
              <w:t>disconnected</w:t>
            </w:r>
          </w:p>
        </w:tc>
      </w:tr>
      <w:tr w:rsidR="008A1085" w:rsidRPr="00C3347B" w:rsidTr="00E947F2">
        <w:trPr>
          <w:cnfStyle w:val="000000100000"/>
        </w:trPr>
        <w:tc>
          <w:tcPr>
            <w:cnfStyle w:val="001000000000"/>
            <w:tcW w:w="0" w:type="auto"/>
            <w:noWrap/>
            <w:vAlign w:val="center"/>
            <w:hideMark/>
          </w:tcPr>
          <w:p w:rsidR="008A1085" w:rsidRDefault="009C39F8" w:rsidP="00207DB2">
            <w:pPr>
              <w:jc w:val="center"/>
              <w:rPr>
                <w:rFonts w:eastAsia="Times New Roman" w:cs="Calibri"/>
                <w:color w:val="000000"/>
              </w:rPr>
            </w:pPr>
            <w:r>
              <w:rPr>
                <w:rFonts w:eastAsia="Times New Roman" w:cs="Calibri"/>
                <w:color w:val="000000"/>
              </w:rPr>
              <w:t>1B</w:t>
            </w:r>
          </w:p>
        </w:tc>
        <w:tc>
          <w:tcPr>
            <w:tcW w:w="0" w:type="auto"/>
            <w:noWrap/>
            <w:vAlign w:val="center"/>
            <w:hideMark/>
          </w:tcPr>
          <w:p w:rsidR="008A1085" w:rsidRDefault="000F7585" w:rsidP="00207DB2">
            <w:pPr>
              <w:cnfStyle w:val="000000100000"/>
              <w:rPr>
                <w:rFonts w:eastAsia="Times New Roman" w:cs="Calibri"/>
                <w:color w:val="000000"/>
              </w:rPr>
            </w:pPr>
            <w:r>
              <w:rPr>
                <w:rFonts w:eastAsia="Times New Roman" w:cs="Calibri"/>
                <w:color w:val="000000"/>
              </w:rPr>
              <w:t xml:space="preserve">Load configuration is failed because </w:t>
            </w:r>
            <w:r w:rsidR="00075109">
              <w:rPr>
                <w:rFonts w:eastAsia="Times New Roman" w:cs="Calibri"/>
                <w:color w:val="000000"/>
              </w:rPr>
              <w:t xml:space="preserve">of </w:t>
            </w:r>
            <w:r w:rsidR="00AD7B7E">
              <w:rPr>
                <w:rFonts w:eastAsia="Times New Roman" w:cs="Calibri"/>
                <w:color w:val="000000"/>
              </w:rPr>
              <w:t>s</w:t>
            </w:r>
            <w:r>
              <w:rPr>
                <w:rFonts w:eastAsia="Times New Roman" w:cs="Calibri"/>
                <w:color w:val="000000"/>
              </w:rPr>
              <w:t xml:space="preserve">ensor is </w:t>
            </w:r>
            <w:r w:rsidR="00075109">
              <w:rPr>
                <w:rFonts w:eastAsia="Times New Roman" w:cs="Calibri"/>
                <w:color w:val="000000"/>
              </w:rPr>
              <w:t xml:space="preserve">in </w:t>
            </w:r>
            <w:r>
              <w:rPr>
                <w:rFonts w:eastAsia="Times New Roman" w:cs="Calibri"/>
                <w:color w:val="000000"/>
              </w:rPr>
              <w:t>running</w:t>
            </w:r>
            <w:r w:rsidR="00075109">
              <w:rPr>
                <w:rFonts w:eastAsia="Times New Roman" w:cs="Calibri"/>
                <w:color w:val="000000"/>
              </w:rPr>
              <w:t xml:space="preserve"> state</w:t>
            </w:r>
          </w:p>
        </w:tc>
      </w:tr>
      <w:tr w:rsidR="00F1555C" w:rsidRPr="00C3347B" w:rsidTr="00E947F2">
        <w:tc>
          <w:tcPr>
            <w:cnfStyle w:val="001000000000"/>
            <w:tcW w:w="0" w:type="auto"/>
            <w:noWrap/>
            <w:vAlign w:val="center"/>
            <w:hideMark/>
          </w:tcPr>
          <w:p w:rsidR="00F1555C" w:rsidRDefault="002E224D" w:rsidP="00207DB2">
            <w:pPr>
              <w:jc w:val="center"/>
              <w:rPr>
                <w:rFonts w:eastAsia="Times New Roman" w:cs="Calibri"/>
                <w:color w:val="000000"/>
              </w:rPr>
            </w:pPr>
            <w:r>
              <w:rPr>
                <w:rFonts w:eastAsia="Times New Roman" w:cs="Calibri"/>
                <w:color w:val="000000"/>
              </w:rPr>
              <w:t>B0</w:t>
            </w:r>
          </w:p>
        </w:tc>
        <w:tc>
          <w:tcPr>
            <w:tcW w:w="0" w:type="auto"/>
            <w:noWrap/>
            <w:vAlign w:val="center"/>
            <w:hideMark/>
          </w:tcPr>
          <w:p w:rsidR="00F1555C" w:rsidRDefault="0097111F" w:rsidP="00207DB2">
            <w:pPr>
              <w:cnfStyle w:val="000000000000"/>
              <w:rPr>
                <w:rFonts w:eastAsia="Times New Roman" w:cs="Calibri"/>
                <w:color w:val="000000"/>
              </w:rPr>
            </w:pPr>
            <w:r>
              <w:rPr>
                <w:rFonts w:eastAsia="Times New Roman" w:cs="Calibri"/>
                <w:color w:val="000000"/>
              </w:rPr>
              <w:t>Load configuration is failed</w:t>
            </w:r>
          </w:p>
        </w:tc>
      </w:tr>
      <w:tr w:rsidR="00771291" w:rsidRPr="00C3347B" w:rsidTr="00E947F2">
        <w:trPr>
          <w:cnfStyle w:val="000000100000"/>
        </w:trPr>
        <w:tc>
          <w:tcPr>
            <w:cnfStyle w:val="001000000000"/>
            <w:tcW w:w="0" w:type="auto"/>
            <w:noWrap/>
            <w:vAlign w:val="center"/>
            <w:hideMark/>
          </w:tcPr>
          <w:p w:rsidR="00771291" w:rsidRDefault="00BF6EED" w:rsidP="00207DB2">
            <w:pPr>
              <w:jc w:val="center"/>
              <w:rPr>
                <w:rFonts w:eastAsia="Times New Roman" w:cs="Calibri"/>
                <w:color w:val="000000"/>
              </w:rPr>
            </w:pPr>
            <w:r>
              <w:rPr>
                <w:rFonts w:eastAsia="Times New Roman" w:cs="Calibri"/>
                <w:color w:val="000000"/>
              </w:rPr>
              <w:t>C0</w:t>
            </w:r>
          </w:p>
        </w:tc>
        <w:tc>
          <w:tcPr>
            <w:tcW w:w="0" w:type="auto"/>
            <w:noWrap/>
            <w:vAlign w:val="center"/>
            <w:hideMark/>
          </w:tcPr>
          <w:p w:rsidR="00771291" w:rsidRDefault="00BF6EED" w:rsidP="00207DB2">
            <w:pPr>
              <w:cnfStyle w:val="000000100000"/>
              <w:rPr>
                <w:rFonts w:eastAsia="Times New Roman" w:cs="Calibri"/>
                <w:color w:val="000000"/>
              </w:rPr>
            </w:pPr>
            <w:r>
              <w:rPr>
                <w:rFonts w:eastAsia="Times New Roman" w:cs="Calibri"/>
                <w:color w:val="000000"/>
              </w:rPr>
              <w:t>Target board is not connected</w:t>
            </w:r>
          </w:p>
        </w:tc>
      </w:tr>
      <w:tr w:rsidR="006F701B" w:rsidRPr="00C3347B" w:rsidTr="00E947F2">
        <w:tc>
          <w:tcPr>
            <w:cnfStyle w:val="001000000000"/>
            <w:tcW w:w="0" w:type="auto"/>
            <w:noWrap/>
            <w:vAlign w:val="center"/>
            <w:hideMark/>
          </w:tcPr>
          <w:p w:rsidR="006F701B" w:rsidRDefault="006F701B" w:rsidP="00207DB2">
            <w:pPr>
              <w:jc w:val="center"/>
              <w:rPr>
                <w:rFonts w:eastAsia="Times New Roman" w:cs="Calibri"/>
                <w:color w:val="000000"/>
              </w:rPr>
            </w:pPr>
            <w:r>
              <w:rPr>
                <w:rFonts w:eastAsia="Times New Roman" w:cs="Calibri"/>
                <w:color w:val="000000"/>
              </w:rPr>
              <w:t>D0</w:t>
            </w:r>
          </w:p>
        </w:tc>
        <w:tc>
          <w:tcPr>
            <w:tcW w:w="0" w:type="auto"/>
            <w:noWrap/>
            <w:vAlign w:val="center"/>
            <w:hideMark/>
          </w:tcPr>
          <w:p w:rsidR="006F701B" w:rsidRDefault="006F701B" w:rsidP="00207DB2">
            <w:pPr>
              <w:cnfStyle w:val="000000000000"/>
              <w:rPr>
                <w:rFonts w:eastAsia="Times New Roman" w:cs="Calibri"/>
                <w:color w:val="000000"/>
              </w:rPr>
            </w:pPr>
            <w:r>
              <w:rPr>
                <w:rFonts w:eastAsia="Times New Roman" w:cs="Calibri"/>
                <w:color w:val="000000"/>
              </w:rPr>
              <w:t>Invalid selection of configuration file from list</w:t>
            </w:r>
          </w:p>
        </w:tc>
      </w:tr>
      <w:tr w:rsidR="0097111F" w:rsidRPr="00C3347B" w:rsidTr="00E947F2">
        <w:trPr>
          <w:cnfStyle w:val="000000100000"/>
        </w:trPr>
        <w:tc>
          <w:tcPr>
            <w:cnfStyle w:val="001000000000"/>
            <w:tcW w:w="0" w:type="auto"/>
            <w:noWrap/>
            <w:vAlign w:val="center"/>
            <w:hideMark/>
          </w:tcPr>
          <w:p w:rsidR="0097111F" w:rsidRDefault="0097111F" w:rsidP="00207DB2">
            <w:pPr>
              <w:jc w:val="center"/>
              <w:rPr>
                <w:rFonts w:eastAsia="Times New Roman" w:cs="Calibri"/>
                <w:color w:val="000000"/>
              </w:rPr>
            </w:pPr>
            <w:r>
              <w:rPr>
                <w:rFonts w:eastAsia="Times New Roman" w:cs="Calibri"/>
                <w:color w:val="000000"/>
              </w:rPr>
              <w:t>E0</w:t>
            </w:r>
          </w:p>
        </w:tc>
        <w:tc>
          <w:tcPr>
            <w:tcW w:w="0" w:type="auto"/>
            <w:noWrap/>
            <w:vAlign w:val="center"/>
            <w:hideMark/>
          </w:tcPr>
          <w:p w:rsidR="0097111F" w:rsidRDefault="00A66FA6" w:rsidP="00207DB2">
            <w:pPr>
              <w:cnfStyle w:val="000000100000"/>
              <w:rPr>
                <w:rFonts w:eastAsia="Times New Roman" w:cs="Calibri"/>
                <w:color w:val="000000"/>
              </w:rPr>
            </w:pPr>
            <w:r>
              <w:rPr>
                <w:rFonts w:eastAsia="Times New Roman" w:cs="Calibri"/>
                <w:color w:val="000000"/>
              </w:rPr>
              <w:t>Configuration file is not found</w:t>
            </w:r>
          </w:p>
        </w:tc>
      </w:tr>
      <w:tr w:rsidR="00CD7A5F" w:rsidRPr="00C3347B" w:rsidTr="00E947F2">
        <w:tc>
          <w:tcPr>
            <w:cnfStyle w:val="001000000000"/>
            <w:tcW w:w="0" w:type="auto"/>
            <w:noWrap/>
            <w:vAlign w:val="center"/>
            <w:hideMark/>
          </w:tcPr>
          <w:p w:rsidR="00CD7A5F" w:rsidRDefault="00046976" w:rsidP="00207DB2">
            <w:pPr>
              <w:jc w:val="center"/>
              <w:rPr>
                <w:rFonts w:eastAsia="Times New Roman" w:cs="Calibri"/>
                <w:color w:val="000000"/>
              </w:rPr>
            </w:pPr>
            <w:r>
              <w:rPr>
                <w:rFonts w:eastAsia="Times New Roman" w:cs="Calibri"/>
                <w:color w:val="000000"/>
              </w:rPr>
              <w:t>F0</w:t>
            </w:r>
          </w:p>
        </w:tc>
        <w:tc>
          <w:tcPr>
            <w:tcW w:w="0" w:type="auto"/>
            <w:noWrap/>
            <w:vAlign w:val="center"/>
            <w:hideMark/>
          </w:tcPr>
          <w:p w:rsidR="00CD7A5F" w:rsidRDefault="00FF4D9B" w:rsidP="00207DB2">
            <w:pPr>
              <w:cnfStyle w:val="000000000000"/>
              <w:rPr>
                <w:rFonts w:eastAsia="Times New Roman" w:cs="Calibri"/>
                <w:color w:val="000000"/>
              </w:rPr>
            </w:pPr>
            <w:r>
              <w:rPr>
                <w:rFonts w:eastAsia="Times New Roman" w:cs="Calibri"/>
                <w:color w:val="000000"/>
              </w:rPr>
              <w:t xml:space="preserve">Register </w:t>
            </w:r>
            <w:r w:rsidR="00046976">
              <w:rPr>
                <w:rFonts w:eastAsia="Times New Roman" w:cs="Calibri"/>
                <w:color w:val="000000"/>
              </w:rPr>
              <w:t>Write/Read failed</w:t>
            </w:r>
          </w:p>
        </w:tc>
      </w:tr>
    </w:tbl>
    <w:p w:rsidR="00537E3F" w:rsidRDefault="00537E3F" w:rsidP="00537E3F">
      <w:r>
        <w:br/>
      </w:r>
    </w:p>
    <w:p w:rsidR="00537E3F" w:rsidRDefault="00537E3F" w:rsidP="00537E3F"/>
    <w:p w:rsidR="00537E3F" w:rsidRDefault="00537E3F" w:rsidP="00537E3F"/>
    <w:p w:rsidR="00E947F2" w:rsidRDefault="00E947F2" w:rsidP="0052417F">
      <w:pPr>
        <w:pStyle w:val="Caption"/>
        <w:jc w:val="center"/>
        <w:rPr>
          <w:rFonts w:eastAsia="Times New Roman" w:cs="Arial"/>
          <w:bCs w:val="0"/>
          <w:color w:val="auto"/>
          <w:sz w:val="22"/>
          <w:szCs w:val="20"/>
        </w:rPr>
      </w:pPr>
      <w:bookmarkStart w:id="35" w:name="_Ref447121485"/>
    </w:p>
    <w:p w:rsidR="00E947F2" w:rsidRDefault="00E947F2" w:rsidP="0052417F">
      <w:pPr>
        <w:pStyle w:val="Caption"/>
        <w:jc w:val="center"/>
        <w:rPr>
          <w:rFonts w:eastAsia="Times New Roman" w:cs="Arial"/>
          <w:bCs w:val="0"/>
          <w:color w:val="auto"/>
          <w:sz w:val="22"/>
          <w:szCs w:val="20"/>
        </w:rPr>
      </w:pPr>
    </w:p>
    <w:p w:rsidR="00E947F2" w:rsidRDefault="00E947F2" w:rsidP="0052417F">
      <w:pPr>
        <w:pStyle w:val="Caption"/>
        <w:jc w:val="center"/>
        <w:rPr>
          <w:rFonts w:eastAsia="Times New Roman" w:cs="Arial"/>
          <w:bCs w:val="0"/>
          <w:color w:val="auto"/>
          <w:sz w:val="22"/>
          <w:szCs w:val="20"/>
        </w:rPr>
      </w:pPr>
    </w:p>
    <w:p w:rsidR="00E947F2" w:rsidRDefault="00E947F2" w:rsidP="0052417F">
      <w:pPr>
        <w:pStyle w:val="Caption"/>
        <w:jc w:val="center"/>
        <w:rPr>
          <w:rFonts w:eastAsia="Times New Roman" w:cs="Arial"/>
          <w:bCs w:val="0"/>
          <w:color w:val="auto"/>
          <w:sz w:val="22"/>
          <w:szCs w:val="20"/>
        </w:rPr>
      </w:pPr>
    </w:p>
    <w:p w:rsidR="00E947F2" w:rsidRDefault="00E947F2" w:rsidP="0052417F">
      <w:pPr>
        <w:pStyle w:val="Caption"/>
        <w:jc w:val="center"/>
        <w:rPr>
          <w:rFonts w:eastAsia="Times New Roman" w:cs="Arial"/>
          <w:bCs w:val="0"/>
          <w:color w:val="auto"/>
          <w:sz w:val="22"/>
          <w:szCs w:val="20"/>
        </w:rPr>
      </w:pPr>
    </w:p>
    <w:p w:rsidR="00E947F2" w:rsidRDefault="00E947F2" w:rsidP="0052417F">
      <w:pPr>
        <w:pStyle w:val="Caption"/>
        <w:jc w:val="center"/>
        <w:rPr>
          <w:rFonts w:eastAsia="Times New Roman" w:cs="Arial"/>
          <w:bCs w:val="0"/>
          <w:color w:val="auto"/>
          <w:sz w:val="22"/>
          <w:szCs w:val="20"/>
        </w:rPr>
      </w:pPr>
    </w:p>
    <w:p w:rsidR="00E947F2" w:rsidRDefault="00E947F2" w:rsidP="0052417F">
      <w:pPr>
        <w:pStyle w:val="Caption"/>
        <w:jc w:val="center"/>
        <w:rPr>
          <w:rFonts w:eastAsia="Times New Roman" w:cs="Arial"/>
          <w:bCs w:val="0"/>
          <w:color w:val="auto"/>
          <w:sz w:val="22"/>
          <w:szCs w:val="20"/>
        </w:rPr>
      </w:pPr>
    </w:p>
    <w:p w:rsidR="00E947F2" w:rsidRDefault="00E947F2" w:rsidP="0052417F">
      <w:pPr>
        <w:pStyle w:val="Caption"/>
        <w:jc w:val="center"/>
        <w:rPr>
          <w:rFonts w:eastAsia="Times New Roman" w:cs="Arial"/>
          <w:bCs w:val="0"/>
          <w:color w:val="auto"/>
          <w:sz w:val="22"/>
          <w:szCs w:val="20"/>
        </w:rPr>
      </w:pPr>
    </w:p>
    <w:p w:rsidR="00E947F2" w:rsidRDefault="00E947F2" w:rsidP="0052417F">
      <w:pPr>
        <w:pStyle w:val="Caption"/>
        <w:jc w:val="center"/>
        <w:rPr>
          <w:rFonts w:eastAsia="Times New Roman" w:cs="Arial"/>
          <w:bCs w:val="0"/>
          <w:color w:val="auto"/>
          <w:sz w:val="22"/>
          <w:szCs w:val="20"/>
        </w:rPr>
      </w:pPr>
    </w:p>
    <w:p w:rsidR="00537E3F" w:rsidRPr="008B67FA" w:rsidRDefault="00537E3F" w:rsidP="0052417F">
      <w:pPr>
        <w:pStyle w:val="Caption"/>
        <w:jc w:val="center"/>
        <w:rPr>
          <w:rFonts w:eastAsia="Times New Roman" w:cs="Arial"/>
          <w:bCs w:val="0"/>
          <w:color w:val="auto"/>
          <w:sz w:val="22"/>
          <w:szCs w:val="20"/>
        </w:rPr>
      </w:pPr>
      <w:bookmarkStart w:id="36" w:name="_Toc454994235"/>
      <w:r w:rsidRPr="008B67FA">
        <w:rPr>
          <w:rFonts w:eastAsia="Times New Roman" w:cs="Arial"/>
          <w:bCs w:val="0"/>
          <w:color w:val="auto"/>
          <w:sz w:val="22"/>
          <w:szCs w:val="20"/>
        </w:rPr>
        <w:t xml:space="preserve">Table </w:t>
      </w:r>
      <w:r w:rsidR="00897BA5" w:rsidRPr="008B67FA">
        <w:rPr>
          <w:rFonts w:eastAsia="Times New Roman" w:cs="Arial"/>
          <w:bCs w:val="0"/>
          <w:color w:val="auto"/>
          <w:sz w:val="22"/>
          <w:szCs w:val="20"/>
        </w:rPr>
        <w:fldChar w:fldCharType="begin"/>
      </w:r>
      <w:r w:rsidRPr="008B67FA">
        <w:rPr>
          <w:rFonts w:eastAsia="Times New Roman" w:cs="Arial"/>
          <w:bCs w:val="0"/>
          <w:color w:val="auto"/>
          <w:sz w:val="22"/>
          <w:szCs w:val="20"/>
        </w:rPr>
        <w:instrText xml:space="preserve"> SEQ Table \* ARABIC </w:instrText>
      </w:r>
      <w:r w:rsidR="00897BA5" w:rsidRPr="008B67FA">
        <w:rPr>
          <w:rFonts w:eastAsia="Times New Roman" w:cs="Arial"/>
          <w:bCs w:val="0"/>
          <w:color w:val="auto"/>
          <w:sz w:val="22"/>
          <w:szCs w:val="20"/>
        </w:rPr>
        <w:fldChar w:fldCharType="separate"/>
      </w:r>
      <w:r w:rsidR="001A6443" w:rsidRPr="008B67FA">
        <w:rPr>
          <w:rFonts w:eastAsia="Times New Roman" w:cs="Arial"/>
          <w:bCs w:val="0"/>
          <w:noProof/>
          <w:color w:val="auto"/>
          <w:sz w:val="22"/>
          <w:szCs w:val="20"/>
        </w:rPr>
        <w:t>3</w:t>
      </w:r>
      <w:r w:rsidR="00897BA5" w:rsidRPr="008B67FA">
        <w:rPr>
          <w:rFonts w:eastAsia="Times New Roman" w:cs="Arial"/>
          <w:bCs w:val="0"/>
          <w:color w:val="auto"/>
          <w:sz w:val="22"/>
          <w:szCs w:val="20"/>
        </w:rPr>
        <w:fldChar w:fldCharType="end"/>
      </w:r>
      <w:bookmarkEnd w:id="35"/>
      <w:r w:rsidRPr="008B67FA">
        <w:rPr>
          <w:rFonts w:eastAsia="Times New Roman" w:cs="Arial"/>
          <w:bCs w:val="0"/>
          <w:color w:val="auto"/>
          <w:sz w:val="22"/>
          <w:szCs w:val="20"/>
        </w:rPr>
        <w:t xml:space="preserve">: </w:t>
      </w:r>
      <w:r w:rsidR="00B2391D" w:rsidRPr="008B67FA">
        <w:rPr>
          <w:rFonts w:eastAsia="Times New Roman" w:cs="Arial"/>
          <w:bCs w:val="0"/>
          <w:color w:val="auto"/>
          <w:sz w:val="22"/>
          <w:szCs w:val="20"/>
        </w:rPr>
        <w:t>Command status</w:t>
      </w:r>
      <w:r w:rsidRPr="008B67FA">
        <w:rPr>
          <w:rFonts w:eastAsia="Times New Roman" w:cs="Arial"/>
          <w:bCs w:val="0"/>
          <w:color w:val="auto"/>
          <w:sz w:val="22"/>
          <w:szCs w:val="20"/>
        </w:rPr>
        <w:t xml:space="preserve"> </w:t>
      </w:r>
      <w:r w:rsidR="0052417F" w:rsidRPr="008B67FA">
        <w:rPr>
          <w:rFonts w:eastAsia="Times New Roman" w:cs="Arial"/>
          <w:bCs w:val="0"/>
          <w:color w:val="auto"/>
          <w:sz w:val="22"/>
          <w:szCs w:val="20"/>
        </w:rPr>
        <w:t>summary</w:t>
      </w:r>
      <w:bookmarkEnd w:id="36"/>
    </w:p>
    <w:sectPr w:rsidR="00537E3F" w:rsidRPr="008B67FA" w:rsidSect="001A1527">
      <w:pgSz w:w="11907" w:h="16839" w:code="9"/>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1C6" w:rsidRDefault="003F01C6" w:rsidP="00175DE7">
      <w:pPr>
        <w:spacing w:after="0" w:line="240" w:lineRule="auto"/>
      </w:pPr>
      <w:r>
        <w:separator/>
      </w:r>
    </w:p>
  </w:endnote>
  <w:endnote w:type="continuationSeparator" w:id="0">
    <w:p w:rsidR="003F01C6" w:rsidRDefault="003F01C6" w:rsidP="00175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E7A" w:rsidRDefault="00993E7A">
    <w:pPr>
      <w:pStyle w:val="Footer"/>
      <w:pBdr>
        <w:top w:val="thinThickSmallGap" w:sz="24" w:space="1" w:color="622423" w:themeColor="accent2" w:themeShade="7F"/>
      </w:pBdr>
      <w:rPr>
        <w:rFonts w:asciiTheme="majorHAnsi" w:hAnsiTheme="majorHAnsi"/>
      </w:rPr>
    </w:pPr>
    <w:r>
      <w:rPr>
        <w:sz w:val="18"/>
        <w:szCs w:val="18"/>
      </w:rPr>
      <w:t>CONFIDENTIAL. Not for disclosure. DO NOT COPY.</w:t>
    </w:r>
    <w:r>
      <w:rPr>
        <w:rFonts w:asciiTheme="majorHAnsi" w:hAnsiTheme="majorHAnsi"/>
      </w:rPr>
      <w:ptab w:relativeTo="margin" w:alignment="right" w:leader="none"/>
    </w:r>
    <w:r>
      <w:rPr>
        <w:rFonts w:asciiTheme="majorHAnsi" w:hAnsiTheme="majorHAnsi"/>
      </w:rPr>
      <w:t xml:space="preserve">Page </w:t>
    </w:r>
    <w:fldSimple w:instr=" PAGE   \* MERGEFORMAT ">
      <w:r w:rsidR="009C4E48" w:rsidRPr="009C4E48">
        <w:rPr>
          <w:rFonts w:asciiTheme="majorHAnsi" w:hAnsiTheme="majorHAnsi"/>
          <w:noProof/>
        </w:rPr>
        <w:t>4</w:t>
      </w:r>
    </w:fldSimple>
  </w:p>
  <w:p w:rsidR="00993E7A" w:rsidRDefault="00993E7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1C6" w:rsidRDefault="003F01C6" w:rsidP="00175DE7">
      <w:pPr>
        <w:spacing w:after="0" w:line="240" w:lineRule="auto"/>
      </w:pPr>
      <w:r>
        <w:separator/>
      </w:r>
    </w:p>
  </w:footnote>
  <w:footnote w:type="continuationSeparator" w:id="0">
    <w:p w:rsidR="003F01C6" w:rsidRDefault="003F01C6" w:rsidP="00175D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E7A" w:rsidRDefault="00993E7A">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E48" w:rsidRDefault="00993E7A" w:rsidP="00EC1856">
    <w:pPr>
      <w:widowControl w:val="0"/>
      <w:tabs>
        <w:tab w:val="left" w:pos="1269"/>
        <w:tab w:val="right" w:pos="9197"/>
      </w:tabs>
      <w:overflowPunct w:val="0"/>
      <w:autoSpaceDE w:val="0"/>
      <w:autoSpaceDN w:val="0"/>
      <w:adjustRightInd w:val="0"/>
      <w:spacing w:after="0" w:line="239" w:lineRule="auto"/>
      <w:ind w:right="-170"/>
      <w:rPr>
        <w:rFonts w:ascii="Times New Roman" w:eastAsia="Times New Roman" w:hAnsi="Times New Roman" w:cs="Times New Roman"/>
        <w:sz w:val="18"/>
        <w:szCs w:val="18"/>
      </w:rPr>
    </w:pPr>
    <w:r>
      <w:rPr>
        <w:rFonts w:asciiTheme="majorHAnsi" w:eastAsia="Times New Roman" w:hAnsiTheme="majorHAnsi" w:cs="Arial"/>
        <w:bCs/>
        <w:sz w:val="18"/>
        <w:szCs w:val="18"/>
      </w:rPr>
      <w:tab/>
    </w:r>
    <w:r>
      <w:rPr>
        <w:noProof/>
      </w:rPr>
      <w:drawing>
        <wp:anchor distT="0" distB="0" distL="114300" distR="114300" simplePos="0" relativeHeight="251658240" behindDoc="1" locked="0" layoutInCell="1" allowOverlap="1">
          <wp:simplePos x="0" y="0"/>
          <wp:positionH relativeFrom="column">
            <wp:posOffset>19050</wp:posOffset>
          </wp:positionH>
          <wp:positionV relativeFrom="paragraph">
            <wp:posOffset>-36830</wp:posOffset>
          </wp:positionV>
          <wp:extent cx="662940" cy="210185"/>
          <wp:effectExtent l="19050" t="0" r="3810" b="0"/>
          <wp:wrapTight wrapText="bothSides">
            <wp:wrapPolygon edited="0">
              <wp:start x="-621" y="0"/>
              <wp:lineTo x="-621" y="19577"/>
              <wp:lineTo x="21724" y="19577"/>
              <wp:lineTo x="21724" y="0"/>
              <wp:lineTo x="-621" y="0"/>
            </wp:wrapPolygon>
          </wp:wrapTight>
          <wp:docPr id="2" name="Picture 1" descr="56461AnalogDevic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6461AnalogDevicesLogo.jpg"/>
                  <pic:cNvPicPr/>
                </pic:nvPicPr>
                <pic:blipFill>
                  <a:blip r:embed="rId1"/>
                  <a:stretch>
                    <a:fillRect/>
                  </a:stretch>
                </pic:blipFill>
                <pic:spPr>
                  <a:xfrm>
                    <a:off x="0" y="0"/>
                    <a:ext cx="662940" cy="210185"/>
                  </a:xfrm>
                  <a:prstGeom prst="rect">
                    <a:avLst/>
                  </a:prstGeom>
                </pic:spPr>
              </pic:pic>
            </a:graphicData>
          </a:graphic>
        </wp:anchor>
      </w:drawing>
    </w:r>
    <w:r>
      <w:rPr>
        <w:rFonts w:asciiTheme="majorHAnsi" w:eastAsia="Times New Roman" w:hAnsiTheme="majorHAnsi" w:cs="Arial"/>
        <w:bCs/>
        <w:sz w:val="18"/>
        <w:szCs w:val="18"/>
      </w:rPr>
      <w:t xml:space="preserve">                          </w:t>
    </w:r>
    <w:r w:rsidRPr="00EC1856">
      <w:rPr>
        <w:rFonts w:asciiTheme="majorHAnsi" w:eastAsia="Times New Roman" w:hAnsiTheme="majorHAnsi" w:cs="Arial"/>
        <w:bCs/>
        <w:sz w:val="18"/>
        <w:szCs w:val="18"/>
      </w:rPr>
      <w:t>ADPD UDP</w:t>
    </w:r>
    <w:r>
      <w:rPr>
        <w:rFonts w:asciiTheme="majorHAnsi" w:eastAsia="Times New Roman" w:hAnsiTheme="majorHAnsi" w:cs="Arial"/>
        <w:bCs/>
        <w:sz w:val="18"/>
        <w:szCs w:val="18"/>
      </w:rPr>
      <w:t>(Bi-Directional)</w:t>
    </w:r>
    <w:r w:rsidRPr="00EC1856">
      <w:rPr>
        <w:rFonts w:asciiTheme="majorHAnsi" w:eastAsia="Times New Roman" w:hAnsiTheme="majorHAnsi" w:cs="Arial"/>
        <w:bCs/>
        <w:sz w:val="18"/>
        <w:szCs w:val="18"/>
      </w:rPr>
      <w:t xml:space="preserve"> CONTROLLER and</w:t>
    </w:r>
    <w:r>
      <w:rPr>
        <w:rFonts w:asciiTheme="majorHAnsi" w:eastAsia="Times New Roman" w:hAnsiTheme="majorHAnsi" w:cs="Arial"/>
        <w:bCs/>
        <w:sz w:val="18"/>
        <w:szCs w:val="18"/>
      </w:rPr>
      <w:t xml:space="preserve"> </w:t>
    </w:r>
    <w:r w:rsidRPr="00EC1856">
      <w:rPr>
        <w:rFonts w:asciiTheme="majorHAnsi" w:eastAsia="Times New Roman" w:hAnsiTheme="majorHAnsi" w:cs="Arial"/>
        <w:bCs/>
        <w:sz w:val="18"/>
        <w:szCs w:val="18"/>
      </w:rPr>
      <w:t>DATA TRANSFER TOOL</w:t>
    </w:r>
    <w:r w:rsidRPr="0067569A">
      <w:rPr>
        <w:sz w:val="18"/>
        <w:szCs w:val="18"/>
      </w:rPr>
      <w:t xml:space="preserve">    </w:t>
    </w:r>
    <w:r>
      <w:rPr>
        <w:sz w:val="18"/>
        <w:szCs w:val="18"/>
      </w:rPr>
      <w:tab/>
      <w:t xml:space="preserve">             </w:t>
    </w:r>
    <w:r w:rsidRPr="0067569A">
      <w:rPr>
        <w:sz w:val="18"/>
        <w:szCs w:val="18"/>
      </w:rPr>
      <w:t xml:space="preserve"> </w:t>
    </w:r>
    <w:r w:rsidR="009C4E48">
      <w:rPr>
        <w:rFonts w:ascii="Times New Roman" w:eastAsia="Times New Roman" w:hAnsi="Times New Roman" w:cs="Times New Roman"/>
        <w:sz w:val="18"/>
        <w:szCs w:val="18"/>
      </w:rPr>
      <w:t>Rev 0.6</w:t>
    </w:r>
  </w:p>
  <w:p w:rsidR="00993E7A" w:rsidRPr="0067569A" w:rsidRDefault="00993E7A" w:rsidP="00EC1856">
    <w:pPr>
      <w:widowControl w:val="0"/>
      <w:tabs>
        <w:tab w:val="left" w:pos="1269"/>
        <w:tab w:val="right" w:pos="9197"/>
      </w:tabs>
      <w:overflowPunct w:val="0"/>
      <w:autoSpaceDE w:val="0"/>
      <w:autoSpaceDN w:val="0"/>
      <w:adjustRightInd w:val="0"/>
      <w:spacing w:after="0" w:line="239" w:lineRule="auto"/>
      <w:ind w:right="-170"/>
      <w:rPr>
        <w:sz w:val="18"/>
        <w:szCs w:val="18"/>
      </w:rPr>
    </w:pPr>
    <w:r>
      <w:rPr>
        <w:rFonts w:ascii="Times New Roman" w:eastAsia="Times New Roman" w:hAnsi="Times New Roman" w:cs="Times New Roman"/>
        <w:sz w:val="18"/>
        <w:szCs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58AE"/>
    <w:multiLevelType w:val="hybridMultilevel"/>
    <w:tmpl w:val="0AC4586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5FB1C1D"/>
    <w:multiLevelType w:val="hybridMultilevel"/>
    <w:tmpl w:val="50B0D4B6"/>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308539F"/>
    <w:multiLevelType w:val="hybridMultilevel"/>
    <w:tmpl w:val="83A00FB8"/>
    <w:lvl w:ilvl="0" w:tplc="F6B88E06">
      <w:numFmt w:val="bullet"/>
      <w:lvlText w:val="-"/>
      <w:lvlJc w:val="left"/>
      <w:pPr>
        <w:ind w:left="720" w:hanging="360"/>
      </w:pPr>
      <w:rPr>
        <w:rFonts w:ascii="Calibri" w:eastAsia="Calibri" w:hAnsi="Calibri"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5C46A6"/>
    <w:multiLevelType w:val="hybridMultilevel"/>
    <w:tmpl w:val="FE0E0582"/>
    <w:lvl w:ilvl="0" w:tplc="A68A9D1C">
      <w:start w:val="1"/>
      <w:numFmt w:val="bullet"/>
      <w:lvlText w:val="•"/>
      <w:lvlJc w:val="center"/>
      <w:pPr>
        <w:ind w:left="1440" w:hanging="360"/>
      </w:pPr>
      <w:rPr>
        <w:rFonts w:ascii="Simplified Arabic" w:hAnsi="Simplified Arabic"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E968FA"/>
    <w:multiLevelType w:val="hybridMultilevel"/>
    <w:tmpl w:val="DB40E3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84C6243"/>
    <w:multiLevelType w:val="hybridMultilevel"/>
    <w:tmpl w:val="BEDA6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9A281C"/>
    <w:multiLevelType w:val="multilevel"/>
    <w:tmpl w:val="B52CD186"/>
    <w:lvl w:ilvl="0">
      <w:start w:val="1"/>
      <w:numFmt w:val="decimal"/>
      <w:pStyle w:val="Style1"/>
      <w:lvlText w:val="%1"/>
      <w:lvlJc w:val="left"/>
      <w:pPr>
        <w:tabs>
          <w:tab w:val="num" w:pos="831"/>
        </w:tabs>
        <w:ind w:left="831" w:hanging="432"/>
      </w:pPr>
      <w:rPr>
        <w:rFonts w:ascii="Times New Roman" w:hAnsi="Times New Roman" w:hint="default"/>
        <w:b/>
        <w:i w:val="0"/>
        <w:sz w:val="28"/>
        <w:szCs w:val="28"/>
      </w:rPr>
    </w:lvl>
    <w:lvl w:ilvl="1">
      <w:start w:val="3"/>
      <w:numFmt w:val="decimal"/>
      <w:lvlText w:val="%2."/>
      <w:lvlJc w:val="left"/>
      <w:pPr>
        <w:tabs>
          <w:tab w:val="num" w:pos="975"/>
        </w:tabs>
        <w:ind w:left="975" w:hanging="576"/>
      </w:pPr>
      <w:rPr>
        <w:rFonts w:hint="default"/>
        <w:b/>
        <w:i w:val="0"/>
        <w:caps w:val="0"/>
        <w:sz w:val="24"/>
        <w:szCs w:val="24"/>
      </w:rPr>
    </w:lvl>
    <w:lvl w:ilvl="2">
      <w:start w:val="1"/>
      <w:numFmt w:val="decimal"/>
      <w:lvlText w:val="%1.%2.%3"/>
      <w:lvlJc w:val="left"/>
      <w:pPr>
        <w:tabs>
          <w:tab w:val="num" w:pos="1062"/>
        </w:tabs>
        <w:ind w:left="1278" w:hanging="918"/>
      </w:pPr>
      <w:rPr>
        <w:rFonts w:ascii="Times New Roman" w:hAnsi="Times New Roman" w:hint="default"/>
        <w:b/>
        <w:i w:val="0"/>
        <w:caps w:val="0"/>
        <w:sz w:val="22"/>
        <w:szCs w:val="22"/>
      </w:rPr>
    </w:lvl>
    <w:lvl w:ilvl="3">
      <w:numFmt w:val="none"/>
      <w:lvlText w:val=""/>
      <w:lvlJc w:val="left"/>
      <w:pPr>
        <w:tabs>
          <w:tab w:val="num" w:pos="360"/>
        </w:tabs>
        <w:ind w:left="0" w:firstLine="0"/>
      </w:pPr>
      <w:rPr>
        <w:rFonts w:hint="default"/>
      </w:rPr>
    </w:lvl>
    <w:lvl w:ilvl="4">
      <w:start w:val="1"/>
      <w:numFmt w:val="decimal"/>
      <w:lvlText w:val="%1.%2.%3.%4.%5"/>
      <w:lvlJc w:val="left"/>
      <w:pPr>
        <w:tabs>
          <w:tab w:val="num" w:pos="1407"/>
        </w:tabs>
        <w:ind w:left="1407" w:hanging="1008"/>
      </w:pPr>
      <w:rPr>
        <w:rFonts w:hint="default"/>
      </w:rPr>
    </w:lvl>
    <w:lvl w:ilvl="5">
      <w:start w:val="1"/>
      <w:numFmt w:val="decimal"/>
      <w:lvlText w:val="%1.%2.%3.%4.%5.%6"/>
      <w:lvlJc w:val="left"/>
      <w:pPr>
        <w:tabs>
          <w:tab w:val="num" w:pos="1551"/>
        </w:tabs>
        <w:ind w:left="1551" w:hanging="1152"/>
      </w:pPr>
      <w:rPr>
        <w:rFonts w:hint="default"/>
      </w:rPr>
    </w:lvl>
    <w:lvl w:ilvl="6">
      <w:start w:val="1"/>
      <w:numFmt w:val="decimal"/>
      <w:lvlText w:val="%1.%2.%3.%4.%5.%6.%7"/>
      <w:lvlJc w:val="left"/>
      <w:pPr>
        <w:tabs>
          <w:tab w:val="num" w:pos="1695"/>
        </w:tabs>
        <w:ind w:left="1695" w:hanging="1296"/>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983"/>
        </w:tabs>
        <w:ind w:left="1983" w:hanging="1584"/>
      </w:pPr>
      <w:rPr>
        <w:rFonts w:hint="default"/>
      </w:rPr>
    </w:lvl>
  </w:abstractNum>
  <w:abstractNum w:abstractNumId="7">
    <w:nsid w:val="2AE3043E"/>
    <w:multiLevelType w:val="multilevel"/>
    <w:tmpl w:val="5DD073BE"/>
    <w:lvl w:ilvl="0">
      <w:start w:val="1"/>
      <w:numFmt w:val="decimal"/>
      <w:lvlText w:val="%1"/>
      <w:lvlJc w:val="left"/>
      <w:pPr>
        <w:tabs>
          <w:tab w:val="num" w:pos="792"/>
        </w:tabs>
        <w:ind w:left="792" w:hanging="432"/>
      </w:pPr>
      <w:rPr>
        <w:rFonts w:ascii="Times New Roman" w:hAnsi="Times New Roman" w:hint="default"/>
        <w:b w:val="0"/>
        <w:i w:val="0"/>
        <w:sz w:val="24"/>
        <w:szCs w:val="24"/>
      </w:rPr>
    </w:lvl>
    <w:lvl w:ilvl="1">
      <w:start w:val="1"/>
      <w:numFmt w:val="decimal"/>
      <w:lvlText w:val="%1.%2"/>
      <w:lvlJc w:val="left"/>
      <w:pPr>
        <w:tabs>
          <w:tab w:val="num" w:pos="975"/>
        </w:tabs>
        <w:ind w:left="975" w:hanging="576"/>
      </w:pPr>
      <w:rPr>
        <w:rFonts w:ascii="Times New Roman" w:hAnsi="Times New Roman" w:hint="default"/>
        <w:b/>
        <w:i w:val="0"/>
        <w:caps w:val="0"/>
        <w:sz w:val="24"/>
        <w:szCs w:val="24"/>
      </w:rPr>
    </w:lvl>
    <w:lvl w:ilvl="2">
      <w:start w:val="1"/>
      <w:numFmt w:val="decimal"/>
      <w:lvlText w:val="%1.%2.%3"/>
      <w:lvlJc w:val="left"/>
      <w:pPr>
        <w:tabs>
          <w:tab w:val="num" w:pos="1062"/>
        </w:tabs>
        <w:ind w:left="1278" w:hanging="918"/>
      </w:pPr>
      <w:rPr>
        <w:rFonts w:ascii="Times New Roman" w:hAnsi="Times New Roman" w:hint="default"/>
        <w:b/>
        <w:i w:val="0"/>
        <w:caps w:val="0"/>
        <w:sz w:val="22"/>
        <w:szCs w:val="22"/>
      </w:rPr>
    </w:lvl>
    <w:lvl w:ilvl="3">
      <w:numFmt w:val="none"/>
      <w:lvlText w:val=""/>
      <w:lvlJc w:val="left"/>
      <w:pPr>
        <w:tabs>
          <w:tab w:val="num" w:pos="360"/>
        </w:tabs>
      </w:pPr>
    </w:lvl>
    <w:lvl w:ilvl="4">
      <w:start w:val="1"/>
      <w:numFmt w:val="decimal"/>
      <w:lvlText w:val="%1.%2.%3.%4.%5"/>
      <w:lvlJc w:val="left"/>
      <w:pPr>
        <w:tabs>
          <w:tab w:val="num" w:pos="1407"/>
        </w:tabs>
        <w:ind w:left="1407" w:hanging="1008"/>
      </w:pPr>
      <w:rPr>
        <w:rFonts w:hint="default"/>
      </w:rPr>
    </w:lvl>
    <w:lvl w:ilvl="5">
      <w:start w:val="1"/>
      <w:numFmt w:val="decimal"/>
      <w:lvlText w:val="%1.%2.%3.%4.%5.%6"/>
      <w:lvlJc w:val="left"/>
      <w:pPr>
        <w:tabs>
          <w:tab w:val="num" w:pos="1551"/>
        </w:tabs>
        <w:ind w:left="1551" w:hanging="1152"/>
      </w:pPr>
      <w:rPr>
        <w:rFonts w:hint="default"/>
      </w:rPr>
    </w:lvl>
    <w:lvl w:ilvl="6">
      <w:start w:val="1"/>
      <w:numFmt w:val="decimal"/>
      <w:lvlText w:val="%1.%2.%3.%4.%5.%6.%7"/>
      <w:lvlJc w:val="left"/>
      <w:pPr>
        <w:tabs>
          <w:tab w:val="num" w:pos="1695"/>
        </w:tabs>
        <w:ind w:left="1695" w:hanging="1296"/>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983"/>
        </w:tabs>
        <w:ind w:left="1983" w:hanging="1584"/>
      </w:pPr>
      <w:rPr>
        <w:rFonts w:hint="default"/>
      </w:rPr>
    </w:lvl>
  </w:abstractNum>
  <w:abstractNum w:abstractNumId="8">
    <w:nsid w:val="44FE1429"/>
    <w:multiLevelType w:val="hybridMultilevel"/>
    <w:tmpl w:val="1F069B1A"/>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45EC2ED2"/>
    <w:multiLevelType w:val="hybridMultilevel"/>
    <w:tmpl w:val="F888FEE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495A4C46"/>
    <w:multiLevelType w:val="hybridMultilevel"/>
    <w:tmpl w:val="99D8990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E2E0894"/>
    <w:multiLevelType w:val="hybridMultilevel"/>
    <w:tmpl w:val="A0126766"/>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4CC5512"/>
    <w:multiLevelType w:val="hybridMultilevel"/>
    <w:tmpl w:val="AEDCD34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5D2A4D71"/>
    <w:multiLevelType w:val="hybridMultilevel"/>
    <w:tmpl w:val="E4FC57F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5FDC39AA"/>
    <w:multiLevelType w:val="multilevel"/>
    <w:tmpl w:val="D86E70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620937DD"/>
    <w:multiLevelType w:val="hybridMultilevel"/>
    <w:tmpl w:val="D1BCCF1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68166525"/>
    <w:multiLevelType w:val="hybridMultilevel"/>
    <w:tmpl w:val="75F6EB56"/>
    <w:lvl w:ilvl="0" w:tplc="04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nsid w:val="69453F85"/>
    <w:multiLevelType w:val="multilevel"/>
    <w:tmpl w:val="5DD073BE"/>
    <w:lvl w:ilvl="0">
      <w:start w:val="1"/>
      <w:numFmt w:val="decimal"/>
      <w:lvlText w:val="%1"/>
      <w:lvlJc w:val="left"/>
      <w:pPr>
        <w:tabs>
          <w:tab w:val="num" w:pos="792"/>
        </w:tabs>
        <w:ind w:left="792" w:hanging="432"/>
      </w:pPr>
      <w:rPr>
        <w:rFonts w:ascii="Times New Roman" w:hAnsi="Times New Roman" w:hint="default"/>
        <w:b w:val="0"/>
        <w:i w:val="0"/>
        <w:sz w:val="24"/>
        <w:szCs w:val="24"/>
      </w:rPr>
    </w:lvl>
    <w:lvl w:ilvl="1">
      <w:start w:val="1"/>
      <w:numFmt w:val="decimal"/>
      <w:lvlText w:val="%1.%2"/>
      <w:lvlJc w:val="left"/>
      <w:pPr>
        <w:tabs>
          <w:tab w:val="num" w:pos="975"/>
        </w:tabs>
        <w:ind w:left="975" w:hanging="576"/>
      </w:pPr>
      <w:rPr>
        <w:rFonts w:ascii="Times New Roman" w:hAnsi="Times New Roman" w:hint="default"/>
        <w:b/>
        <w:i w:val="0"/>
        <w:caps w:val="0"/>
        <w:sz w:val="24"/>
        <w:szCs w:val="24"/>
      </w:rPr>
    </w:lvl>
    <w:lvl w:ilvl="2">
      <w:start w:val="1"/>
      <w:numFmt w:val="decimal"/>
      <w:lvlText w:val="%1.%2.%3"/>
      <w:lvlJc w:val="left"/>
      <w:pPr>
        <w:tabs>
          <w:tab w:val="num" w:pos="1062"/>
        </w:tabs>
        <w:ind w:left="1278" w:hanging="918"/>
      </w:pPr>
      <w:rPr>
        <w:rFonts w:ascii="Times New Roman" w:hAnsi="Times New Roman" w:hint="default"/>
        <w:b/>
        <w:i w:val="0"/>
        <w:caps w:val="0"/>
        <w:sz w:val="22"/>
        <w:szCs w:val="22"/>
      </w:rPr>
    </w:lvl>
    <w:lvl w:ilvl="3">
      <w:numFmt w:val="none"/>
      <w:lvlText w:val=""/>
      <w:lvlJc w:val="left"/>
      <w:pPr>
        <w:tabs>
          <w:tab w:val="num" w:pos="360"/>
        </w:tabs>
      </w:pPr>
    </w:lvl>
    <w:lvl w:ilvl="4">
      <w:start w:val="1"/>
      <w:numFmt w:val="decimal"/>
      <w:lvlText w:val="%1.%2.%3.%4.%5"/>
      <w:lvlJc w:val="left"/>
      <w:pPr>
        <w:tabs>
          <w:tab w:val="num" w:pos="1407"/>
        </w:tabs>
        <w:ind w:left="1407" w:hanging="1008"/>
      </w:pPr>
      <w:rPr>
        <w:rFonts w:hint="default"/>
      </w:rPr>
    </w:lvl>
    <w:lvl w:ilvl="5">
      <w:start w:val="1"/>
      <w:numFmt w:val="decimal"/>
      <w:lvlText w:val="%1.%2.%3.%4.%5.%6"/>
      <w:lvlJc w:val="left"/>
      <w:pPr>
        <w:tabs>
          <w:tab w:val="num" w:pos="1551"/>
        </w:tabs>
        <w:ind w:left="1551" w:hanging="1152"/>
      </w:pPr>
      <w:rPr>
        <w:rFonts w:hint="default"/>
      </w:rPr>
    </w:lvl>
    <w:lvl w:ilvl="6">
      <w:start w:val="1"/>
      <w:numFmt w:val="decimal"/>
      <w:lvlText w:val="%1.%2.%3.%4.%5.%6.%7"/>
      <w:lvlJc w:val="left"/>
      <w:pPr>
        <w:tabs>
          <w:tab w:val="num" w:pos="1695"/>
        </w:tabs>
        <w:ind w:left="1695" w:hanging="1296"/>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1983"/>
        </w:tabs>
        <w:ind w:left="1983" w:hanging="1584"/>
      </w:pPr>
      <w:rPr>
        <w:rFonts w:hint="default"/>
      </w:rPr>
    </w:lvl>
  </w:abstractNum>
  <w:num w:numId="1">
    <w:abstractNumId w:val="7"/>
  </w:num>
  <w:num w:numId="2">
    <w:abstractNumId w:val="5"/>
  </w:num>
  <w:num w:numId="3">
    <w:abstractNumId w:val="2"/>
  </w:num>
  <w:num w:numId="4">
    <w:abstractNumId w:val="3"/>
  </w:num>
  <w:num w:numId="5">
    <w:abstractNumId w:val="6"/>
  </w:num>
  <w:num w:numId="6">
    <w:abstractNumId w:val="14"/>
  </w:num>
  <w:num w:numId="7">
    <w:abstractNumId w:val="13"/>
  </w:num>
  <w:num w:numId="8">
    <w:abstractNumId w:val="4"/>
  </w:num>
  <w:num w:numId="9">
    <w:abstractNumId w:val="8"/>
  </w:num>
  <w:num w:numId="10">
    <w:abstractNumId w:val="16"/>
  </w:num>
  <w:num w:numId="11">
    <w:abstractNumId w:val="12"/>
  </w:num>
  <w:num w:numId="12">
    <w:abstractNumId w:val="10"/>
  </w:num>
  <w:num w:numId="13">
    <w:abstractNumId w:val="1"/>
  </w:num>
  <w:num w:numId="14">
    <w:abstractNumId w:val="11"/>
  </w:num>
  <w:num w:numId="15">
    <w:abstractNumId w:val="0"/>
  </w:num>
  <w:num w:numId="16">
    <w:abstractNumId w:val="9"/>
  </w:num>
  <w:num w:numId="17">
    <w:abstractNumId w:val="15"/>
  </w:num>
  <w:num w:numId="18">
    <w:abstractNumId w:val="1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rawingGridHorizontalSpacing w:val="110"/>
  <w:displayHorizontalDrawingGridEvery w:val="2"/>
  <w:characterSpacingControl w:val="doNotCompress"/>
  <w:hdrShapeDefaults>
    <o:shapedefaults v:ext="edit" spidmax="74754">
      <o:colormenu v:ext="edit" fillcolor="none" strokecolor="none [2405]"/>
    </o:shapedefaults>
  </w:hdrShapeDefaults>
  <w:footnotePr>
    <w:footnote w:id="-1"/>
    <w:footnote w:id="0"/>
  </w:footnotePr>
  <w:endnotePr>
    <w:endnote w:id="-1"/>
    <w:endnote w:id="0"/>
  </w:endnotePr>
  <w:compat/>
  <w:rsids>
    <w:rsidRoot w:val="00CE2FDD"/>
    <w:rsid w:val="000004B1"/>
    <w:rsid w:val="000005A0"/>
    <w:rsid w:val="00002FD7"/>
    <w:rsid w:val="0000301E"/>
    <w:rsid w:val="00010EF7"/>
    <w:rsid w:val="00011307"/>
    <w:rsid w:val="00011482"/>
    <w:rsid w:val="00011F28"/>
    <w:rsid w:val="00012096"/>
    <w:rsid w:val="000137B5"/>
    <w:rsid w:val="0001636C"/>
    <w:rsid w:val="000201BF"/>
    <w:rsid w:val="000206D0"/>
    <w:rsid w:val="00023130"/>
    <w:rsid w:val="0002572E"/>
    <w:rsid w:val="000258DC"/>
    <w:rsid w:val="00025A20"/>
    <w:rsid w:val="00025DC8"/>
    <w:rsid w:val="0002717C"/>
    <w:rsid w:val="0002792A"/>
    <w:rsid w:val="00027F1A"/>
    <w:rsid w:val="000308F9"/>
    <w:rsid w:val="00030C3B"/>
    <w:rsid w:val="0003614C"/>
    <w:rsid w:val="00036E49"/>
    <w:rsid w:val="00040FAF"/>
    <w:rsid w:val="00044DED"/>
    <w:rsid w:val="00045447"/>
    <w:rsid w:val="00045E98"/>
    <w:rsid w:val="00046976"/>
    <w:rsid w:val="0004736E"/>
    <w:rsid w:val="00052408"/>
    <w:rsid w:val="00053534"/>
    <w:rsid w:val="000543CE"/>
    <w:rsid w:val="00062749"/>
    <w:rsid w:val="000642B1"/>
    <w:rsid w:val="000652B2"/>
    <w:rsid w:val="00066593"/>
    <w:rsid w:val="0006664A"/>
    <w:rsid w:val="00066871"/>
    <w:rsid w:val="00071E47"/>
    <w:rsid w:val="00073351"/>
    <w:rsid w:val="00074DD7"/>
    <w:rsid w:val="00075109"/>
    <w:rsid w:val="000776AD"/>
    <w:rsid w:val="000860F4"/>
    <w:rsid w:val="0009124B"/>
    <w:rsid w:val="0009253A"/>
    <w:rsid w:val="00093550"/>
    <w:rsid w:val="00094D2B"/>
    <w:rsid w:val="00095CF8"/>
    <w:rsid w:val="000A1828"/>
    <w:rsid w:val="000A7C5C"/>
    <w:rsid w:val="000B01FA"/>
    <w:rsid w:val="000B1CA6"/>
    <w:rsid w:val="000B28A8"/>
    <w:rsid w:val="000B629B"/>
    <w:rsid w:val="000C5D83"/>
    <w:rsid w:val="000C69F5"/>
    <w:rsid w:val="000C7F89"/>
    <w:rsid w:val="000D07B9"/>
    <w:rsid w:val="000D0EBB"/>
    <w:rsid w:val="000D5C7B"/>
    <w:rsid w:val="000D75EA"/>
    <w:rsid w:val="000E0BEA"/>
    <w:rsid w:val="000E0DB1"/>
    <w:rsid w:val="000E49AA"/>
    <w:rsid w:val="000E6484"/>
    <w:rsid w:val="000F3FF7"/>
    <w:rsid w:val="000F7585"/>
    <w:rsid w:val="0010172E"/>
    <w:rsid w:val="00103BF1"/>
    <w:rsid w:val="00104127"/>
    <w:rsid w:val="00110C75"/>
    <w:rsid w:val="0012360F"/>
    <w:rsid w:val="0012437E"/>
    <w:rsid w:val="00124AC6"/>
    <w:rsid w:val="00125C9F"/>
    <w:rsid w:val="0012760F"/>
    <w:rsid w:val="00131AFD"/>
    <w:rsid w:val="00132176"/>
    <w:rsid w:val="001347AC"/>
    <w:rsid w:val="00136D60"/>
    <w:rsid w:val="0013721A"/>
    <w:rsid w:val="00142326"/>
    <w:rsid w:val="0014575E"/>
    <w:rsid w:val="00146E5E"/>
    <w:rsid w:val="0015126B"/>
    <w:rsid w:val="001516E1"/>
    <w:rsid w:val="00153BFB"/>
    <w:rsid w:val="001548FB"/>
    <w:rsid w:val="0015651A"/>
    <w:rsid w:val="00160F0B"/>
    <w:rsid w:val="00161876"/>
    <w:rsid w:val="0016590B"/>
    <w:rsid w:val="00165A13"/>
    <w:rsid w:val="00170FA2"/>
    <w:rsid w:val="00173F93"/>
    <w:rsid w:val="00175887"/>
    <w:rsid w:val="00175DE7"/>
    <w:rsid w:val="00176432"/>
    <w:rsid w:val="00177698"/>
    <w:rsid w:val="0018096C"/>
    <w:rsid w:val="00182F87"/>
    <w:rsid w:val="00186447"/>
    <w:rsid w:val="001901BA"/>
    <w:rsid w:val="0019027F"/>
    <w:rsid w:val="00190826"/>
    <w:rsid w:val="001A1527"/>
    <w:rsid w:val="001A4C99"/>
    <w:rsid w:val="001A6056"/>
    <w:rsid w:val="001A6443"/>
    <w:rsid w:val="001A700E"/>
    <w:rsid w:val="001A7A19"/>
    <w:rsid w:val="001B076B"/>
    <w:rsid w:val="001B0A82"/>
    <w:rsid w:val="001B0BE2"/>
    <w:rsid w:val="001B5098"/>
    <w:rsid w:val="001B5469"/>
    <w:rsid w:val="001C3A3F"/>
    <w:rsid w:val="001D036B"/>
    <w:rsid w:val="001D2332"/>
    <w:rsid w:val="001D301D"/>
    <w:rsid w:val="001D5482"/>
    <w:rsid w:val="001D7B76"/>
    <w:rsid w:val="001E0430"/>
    <w:rsid w:val="001E0F18"/>
    <w:rsid w:val="001E1046"/>
    <w:rsid w:val="001E411F"/>
    <w:rsid w:val="001E7BB3"/>
    <w:rsid w:val="001F3413"/>
    <w:rsid w:val="001F3E4F"/>
    <w:rsid w:val="001F4E22"/>
    <w:rsid w:val="001F5B42"/>
    <w:rsid w:val="001F6C93"/>
    <w:rsid w:val="001F6F31"/>
    <w:rsid w:val="00204813"/>
    <w:rsid w:val="00206243"/>
    <w:rsid w:val="00207DB2"/>
    <w:rsid w:val="002153EF"/>
    <w:rsid w:val="00216595"/>
    <w:rsid w:val="002166AB"/>
    <w:rsid w:val="002173E8"/>
    <w:rsid w:val="00221849"/>
    <w:rsid w:val="00224225"/>
    <w:rsid w:val="002265C3"/>
    <w:rsid w:val="0023191D"/>
    <w:rsid w:val="002332F7"/>
    <w:rsid w:val="0024041C"/>
    <w:rsid w:val="00240F9D"/>
    <w:rsid w:val="0024231D"/>
    <w:rsid w:val="002443A6"/>
    <w:rsid w:val="00244B59"/>
    <w:rsid w:val="00247F2B"/>
    <w:rsid w:val="0025017C"/>
    <w:rsid w:val="00251F7A"/>
    <w:rsid w:val="002543DD"/>
    <w:rsid w:val="002561B3"/>
    <w:rsid w:val="00260BA4"/>
    <w:rsid w:val="0026317B"/>
    <w:rsid w:val="00265651"/>
    <w:rsid w:val="00265808"/>
    <w:rsid w:val="00266606"/>
    <w:rsid w:val="00267384"/>
    <w:rsid w:val="002766B4"/>
    <w:rsid w:val="002770D5"/>
    <w:rsid w:val="002824A8"/>
    <w:rsid w:val="002832B9"/>
    <w:rsid w:val="00284A1B"/>
    <w:rsid w:val="00292EA1"/>
    <w:rsid w:val="00294600"/>
    <w:rsid w:val="002948D0"/>
    <w:rsid w:val="0029604E"/>
    <w:rsid w:val="00297E24"/>
    <w:rsid w:val="002A2928"/>
    <w:rsid w:val="002A37B5"/>
    <w:rsid w:val="002A7C09"/>
    <w:rsid w:val="002A7DE7"/>
    <w:rsid w:val="002B23BC"/>
    <w:rsid w:val="002B66CF"/>
    <w:rsid w:val="002C2658"/>
    <w:rsid w:val="002C44E2"/>
    <w:rsid w:val="002C4E7A"/>
    <w:rsid w:val="002C6603"/>
    <w:rsid w:val="002D424D"/>
    <w:rsid w:val="002D489C"/>
    <w:rsid w:val="002D63C1"/>
    <w:rsid w:val="002D69A5"/>
    <w:rsid w:val="002E01B5"/>
    <w:rsid w:val="002E1249"/>
    <w:rsid w:val="002E224D"/>
    <w:rsid w:val="002E2271"/>
    <w:rsid w:val="002E45FE"/>
    <w:rsid w:val="002E581A"/>
    <w:rsid w:val="002E5965"/>
    <w:rsid w:val="002E60C3"/>
    <w:rsid w:val="002E6DF4"/>
    <w:rsid w:val="002F375D"/>
    <w:rsid w:val="002F5B36"/>
    <w:rsid w:val="002F5DAE"/>
    <w:rsid w:val="00300969"/>
    <w:rsid w:val="00301B18"/>
    <w:rsid w:val="00303AD8"/>
    <w:rsid w:val="00304066"/>
    <w:rsid w:val="00304DCC"/>
    <w:rsid w:val="00306897"/>
    <w:rsid w:val="003111C4"/>
    <w:rsid w:val="003128E8"/>
    <w:rsid w:val="003144FE"/>
    <w:rsid w:val="00314652"/>
    <w:rsid w:val="00314AB9"/>
    <w:rsid w:val="00320866"/>
    <w:rsid w:val="0032160A"/>
    <w:rsid w:val="00322F19"/>
    <w:rsid w:val="00324396"/>
    <w:rsid w:val="00325689"/>
    <w:rsid w:val="00325C69"/>
    <w:rsid w:val="00326467"/>
    <w:rsid w:val="00326B65"/>
    <w:rsid w:val="00327B3C"/>
    <w:rsid w:val="003306F7"/>
    <w:rsid w:val="00331002"/>
    <w:rsid w:val="00331CFA"/>
    <w:rsid w:val="00335308"/>
    <w:rsid w:val="0033680C"/>
    <w:rsid w:val="00336E30"/>
    <w:rsid w:val="0034261D"/>
    <w:rsid w:val="00344874"/>
    <w:rsid w:val="00353D08"/>
    <w:rsid w:val="00354825"/>
    <w:rsid w:val="0035796D"/>
    <w:rsid w:val="0036002E"/>
    <w:rsid w:val="00365BFC"/>
    <w:rsid w:val="00365D0F"/>
    <w:rsid w:val="00371118"/>
    <w:rsid w:val="00372989"/>
    <w:rsid w:val="00373465"/>
    <w:rsid w:val="00373768"/>
    <w:rsid w:val="003830E2"/>
    <w:rsid w:val="0038482F"/>
    <w:rsid w:val="0039018B"/>
    <w:rsid w:val="00391569"/>
    <w:rsid w:val="003918DE"/>
    <w:rsid w:val="003975A8"/>
    <w:rsid w:val="003975BA"/>
    <w:rsid w:val="003A3D6D"/>
    <w:rsid w:val="003B0AEE"/>
    <w:rsid w:val="003B4B49"/>
    <w:rsid w:val="003B53EE"/>
    <w:rsid w:val="003B6BD9"/>
    <w:rsid w:val="003C4E6D"/>
    <w:rsid w:val="003D08A6"/>
    <w:rsid w:val="003D17EC"/>
    <w:rsid w:val="003D202E"/>
    <w:rsid w:val="003D60C1"/>
    <w:rsid w:val="003D645C"/>
    <w:rsid w:val="003E2CFC"/>
    <w:rsid w:val="003E4880"/>
    <w:rsid w:val="003E635E"/>
    <w:rsid w:val="003E7D04"/>
    <w:rsid w:val="003F01C6"/>
    <w:rsid w:val="003F2CE2"/>
    <w:rsid w:val="003F508A"/>
    <w:rsid w:val="0040231E"/>
    <w:rsid w:val="004029D5"/>
    <w:rsid w:val="00403886"/>
    <w:rsid w:val="00406986"/>
    <w:rsid w:val="00412ACD"/>
    <w:rsid w:val="00412D47"/>
    <w:rsid w:val="00414E9B"/>
    <w:rsid w:val="00415010"/>
    <w:rsid w:val="0041538E"/>
    <w:rsid w:val="0041640D"/>
    <w:rsid w:val="004171FF"/>
    <w:rsid w:val="00420929"/>
    <w:rsid w:val="004212EC"/>
    <w:rsid w:val="00421BC7"/>
    <w:rsid w:val="004229B6"/>
    <w:rsid w:val="00423514"/>
    <w:rsid w:val="00426115"/>
    <w:rsid w:val="0043147E"/>
    <w:rsid w:val="00432703"/>
    <w:rsid w:val="00435075"/>
    <w:rsid w:val="00435F1B"/>
    <w:rsid w:val="00436E2F"/>
    <w:rsid w:val="004401DE"/>
    <w:rsid w:val="00442DF2"/>
    <w:rsid w:val="004432AD"/>
    <w:rsid w:val="00451160"/>
    <w:rsid w:val="00454C3B"/>
    <w:rsid w:val="00454D34"/>
    <w:rsid w:val="00455AE9"/>
    <w:rsid w:val="0045683F"/>
    <w:rsid w:val="00463576"/>
    <w:rsid w:val="00465CCD"/>
    <w:rsid w:val="00467187"/>
    <w:rsid w:val="00467355"/>
    <w:rsid w:val="00480395"/>
    <w:rsid w:val="00481D84"/>
    <w:rsid w:val="00483508"/>
    <w:rsid w:val="00484017"/>
    <w:rsid w:val="00486DB1"/>
    <w:rsid w:val="0048738E"/>
    <w:rsid w:val="00495E91"/>
    <w:rsid w:val="004A024E"/>
    <w:rsid w:val="004A0513"/>
    <w:rsid w:val="004A5E8A"/>
    <w:rsid w:val="004A7A81"/>
    <w:rsid w:val="004B345C"/>
    <w:rsid w:val="004B67E2"/>
    <w:rsid w:val="004C1A47"/>
    <w:rsid w:val="004C5A25"/>
    <w:rsid w:val="004C607B"/>
    <w:rsid w:val="004C67DA"/>
    <w:rsid w:val="004C699A"/>
    <w:rsid w:val="004C770D"/>
    <w:rsid w:val="004C7843"/>
    <w:rsid w:val="004C7F76"/>
    <w:rsid w:val="004D13A6"/>
    <w:rsid w:val="004D1D1D"/>
    <w:rsid w:val="004D242A"/>
    <w:rsid w:val="004D361D"/>
    <w:rsid w:val="004D382F"/>
    <w:rsid w:val="004D3899"/>
    <w:rsid w:val="004D39B6"/>
    <w:rsid w:val="004D5A9A"/>
    <w:rsid w:val="004E1180"/>
    <w:rsid w:val="004E4FE0"/>
    <w:rsid w:val="004E5130"/>
    <w:rsid w:val="004F0102"/>
    <w:rsid w:val="004F1850"/>
    <w:rsid w:val="00500546"/>
    <w:rsid w:val="00501D43"/>
    <w:rsid w:val="005022A0"/>
    <w:rsid w:val="005053A8"/>
    <w:rsid w:val="0050760E"/>
    <w:rsid w:val="005077F0"/>
    <w:rsid w:val="00513050"/>
    <w:rsid w:val="00520695"/>
    <w:rsid w:val="00522BC0"/>
    <w:rsid w:val="0052417F"/>
    <w:rsid w:val="00525039"/>
    <w:rsid w:val="0052699A"/>
    <w:rsid w:val="005272F7"/>
    <w:rsid w:val="00532970"/>
    <w:rsid w:val="00533821"/>
    <w:rsid w:val="0053562C"/>
    <w:rsid w:val="00537E3F"/>
    <w:rsid w:val="00540D18"/>
    <w:rsid w:val="00541153"/>
    <w:rsid w:val="00541536"/>
    <w:rsid w:val="005446E2"/>
    <w:rsid w:val="00551072"/>
    <w:rsid w:val="00551FA5"/>
    <w:rsid w:val="00552ED2"/>
    <w:rsid w:val="005573BC"/>
    <w:rsid w:val="00566A99"/>
    <w:rsid w:val="005671CF"/>
    <w:rsid w:val="005714CA"/>
    <w:rsid w:val="00571F39"/>
    <w:rsid w:val="0057229E"/>
    <w:rsid w:val="005731CB"/>
    <w:rsid w:val="00573CC6"/>
    <w:rsid w:val="005772A0"/>
    <w:rsid w:val="00580544"/>
    <w:rsid w:val="00581D22"/>
    <w:rsid w:val="00584596"/>
    <w:rsid w:val="005851D4"/>
    <w:rsid w:val="00586488"/>
    <w:rsid w:val="00587E2A"/>
    <w:rsid w:val="00590C6F"/>
    <w:rsid w:val="00592678"/>
    <w:rsid w:val="00596458"/>
    <w:rsid w:val="005976F9"/>
    <w:rsid w:val="005977E4"/>
    <w:rsid w:val="00597C17"/>
    <w:rsid w:val="00597D14"/>
    <w:rsid w:val="00597D1B"/>
    <w:rsid w:val="005A07D2"/>
    <w:rsid w:val="005A41FC"/>
    <w:rsid w:val="005A4229"/>
    <w:rsid w:val="005A59E0"/>
    <w:rsid w:val="005A73A5"/>
    <w:rsid w:val="005B4736"/>
    <w:rsid w:val="005B5223"/>
    <w:rsid w:val="005B5741"/>
    <w:rsid w:val="005B5B60"/>
    <w:rsid w:val="005B7368"/>
    <w:rsid w:val="005B7786"/>
    <w:rsid w:val="005C357E"/>
    <w:rsid w:val="005C35A2"/>
    <w:rsid w:val="005C3C7F"/>
    <w:rsid w:val="005C490E"/>
    <w:rsid w:val="005C56EE"/>
    <w:rsid w:val="005C6469"/>
    <w:rsid w:val="005C6EF1"/>
    <w:rsid w:val="005D0FBE"/>
    <w:rsid w:val="005D1B63"/>
    <w:rsid w:val="005D5FB4"/>
    <w:rsid w:val="005E0D7A"/>
    <w:rsid w:val="005E3F79"/>
    <w:rsid w:val="005E4AF6"/>
    <w:rsid w:val="005E4C76"/>
    <w:rsid w:val="005E60E0"/>
    <w:rsid w:val="005E639A"/>
    <w:rsid w:val="005F4041"/>
    <w:rsid w:val="005F6608"/>
    <w:rsid w:val="0060022B"/>
    <w:rsid w:val="00602660"/>
    <w:rsid w:val="00602DCB"/>
    <w:rsid w:val="0060370D"/>
    <w:rsid w:val="0061189F"/>
    <w:rsid w:val="006126E5"/>
    <w:rsid w:val="0061500B"/>
    <w:rsid w:val="0061589E"/>
    <w:rsid w:val="00616343"/>
    <w:rsid w:val="00622C46"/>
    <w:rsid w:val="00623709"/>
    <w:rsid w:val="00636B96"/>
    <w:rsid w:val="00640C8A"/>
    <w:rsid w:val="00645278"/>
    <w:rsid w:val="00645791"/>
    <w:rsid w:val="00651FFB"/>
    <w:rsid w:val="006537E9"/>
    <w:rsid w:val="00660587"/>
    <w:rsid w:val="00662CBE"/>
    <w:rsid w:val="00665EDF"/>
    <w:rsid w:val="00672AD1"/>
    <w:rsid w:val="00672FCA"/>
    <w:rsid w:val="00673B58"/>
    <w:rsid w:val="0067569A"/>
    <w:rsid w:val="006829E1"/>
    <w:rsid w:val="0068427F"/>
    <w:rsid w:val="006859D8"/>
    <w:rsid w:val="0069019D"/>
    <w:rsid w:val="00690A08"/>
    <w:rsid w:val="00690F15"/>
    <w:rsid w:val="00693E2E"/>
    <w:rsid w:val="006940EB"/>
    <w:rsid w:val="006977CB"/>
    <w:rsid w:val="006A0AC4"/>
    <w:rsid w:val="006A5C17"/>
    <w:rsid w:val="006B363E"/>
    <w:rsid w:val="006B591B"/>
    <w:rsid w:val="006B746E"/>
    <w:rsid w:val="006C27CE"/>
    <w:rsid w:val="006C602A"/>
    <w:rsid w:val="006D2D91"/>
    <w:rsid w:val="006D50B8"/>
    <w:rsid w:val="006D52C3"/>
    <w:rsid w:val="006D5523"/>
    <w:rsid w:val="006E04E8"/>
    <w:rsid w:val="006E0819"/>
    <w:rsid w:val="006E0B54"/>
    <w:rsid w:val="006E7322"/>
    <w:rsid w:val="006F1CA9"/>
    <w:rsid w:val="006F3A3F"/>
    <w:rsid w:val="006F5D4A"/>
    <w:rsid w:val="006F6754"/>
    <w:rsid w:val="006F6FAA"/>
    <w:rsid w:val="006F701B"/>
    <w:rsid w:val="006F7331"/>
    <w:rsid w:val="006F77C1"/>
    <w:rsid w:val="006F7C2E"/>
    <w:rsid w:val="00703CE2"/>
    <w:rsid w:val="0070412A"/>
    <w:rsid w:val="00704F96"/>
    <w:rsid w:val="00714E48"/>
    <w:rsid w:val="007204C2"/>
    <w:rsid w:val="007235FB"/>
    <w:rsid w:val="00725555"/>
    <w:rsid w:val="00731DE7"/>
    <w:rsid w:val="007333BE"/>
    <w:rsid w:val="00733A3A"/>
    <w:rsid w:val="00736A52"/>
    <w:rsid w:val="007447EA"/>
    <w:rsid w:val="00746047"/>
    <w:rsid w:val="00747FB2"/>
    <w:rsid w:val="00754D8A"/>
    <w:rsid w:val="00755E83"/>
    <w:rsid w:val="00761958"/>
    <w:rsid w:val="00761EEE"/>
    <w:rsid w:val="0076241A"/>
    <w:rsid w:val="007644E3"/>
    <w:rsid w:val="00766AD1"/>
    <w:rsid w:val="00771291"/>
    <w:rsid w:val="00772202"/>
    <w:rsid w:val="00774D55"/>
    <w:rsid w:val="0078575A"/>
    <w:rsid w:val="007859E7"/>
    <w:rsid w:val="00786784"/>
    <w:rsid w:val="00786B7E"/>
    <w:rsid w:val="00790684"/>
    <w:rsid w:val="00790E0E"/>
    <w:rsid w:val="0079191B"/>
    <w:rsid w:val="007929C6"/>
    <w:rsid w:val="007941B5"/>
    <w:rsid w:val="007941C1"/>
    <w:rsid w:val="007960F6"/>
    <w:rsid w:val="007A5A93"/>
    <w:rsid w:val="007A7FF2"/>
    <w:rsid w:val="007B2019"/>
    <w:rsid w:val="007B324D"/>
    <w:rsid w:val="007B3B2D"/>
    <w:rsid w:val="007B4E10"/>
    <w:rsid w:val="007C3234"/>
    <w:rsid w:val="007C3F41"/>
    <w:rsid w:val="007C4800"/>
    <w:rsid w:val="007D739D"/>
    <w:rsid w:val="007E3412"/>
    <w:rsid w:val="007E3D0A"/>
    <w:rsid w:val="007E4FD0"/>
    <w:rsid w:val="007E61AD"/>
    <w:rsid w:val="007F1267"/>
    <w:rsid w:val="007F1C66"/>
    <w:rsid w:val="007F3E9A"/>
    <w:rsid w:val="007F5B57"/>
    <w:rsid w:val="008001D6"/>
    <w:rsid w:val="008003FC"/>
    <w:rsid w:val="008021A0"/>
    <w:rsid w:val="0080396D"/>
    <w:rsid w:val="00805BC4"/>
    <w:rsid w:val="00806327"/>
    <w:rsid w:val="00811030"/>
    <w:rsid w:val="0081359B"/>
    <w:rsid w:val="00816C0E"/>
    <w:rsid w:val="00816F20"/>
    <w:rsid w:val="00820289"/>
    <w:rsid w:val="00826373"/>
    <w:rsid w:val="008267B4"/>
    <w:rsid w:val="008276A2"/>
    <w:rsid w:val="008336F3"/>
    <w:rsid w:val="008437AD"/>
    <w:rsid w:val="00844DC9"/>
    <w:rsid w:val="0084528C"/>
    <w:rsid w:val="00846902"/>
    <w:rsid w:val="00850E18"/>
    <w:rsid w:val="00851182"/>
    <w:rsid w:val="00851283"/>
    <w:rsid w:val="00853FEF"/>
    <w:rsid w:val="00855903"/>
    <w:rsid w:val="00861C75"/>
    <w:rsid w:val="00861D6F"/>
    <w:rsid w:val="00866EF3"/>
    <w:rsid w:val="008672E6"/>
    <w:rsid w:val="008675B4"/>
    <w:rsid w:val="00870609"/>
    <w:rsid w:val="00873729"/>
    <w:rsid w:val="0087487F"/>
    <w:rsid w:val="0088116A"/>
    <w:rsid w:val="0088382D"/>
    <w:rsid w:val="00884762"/>
    <w:rsid w:val="00884839"/>
    <w:rsid w:val="00890F46"/>
    <w:rsid w:val="00894D62"/>
    <w:rsid w:val="008961C2"/>
    <w:rsid w:val="00896E89"/>
    <w:rsid w:val="00897BA5"/>
    <w:rsid w:val="008A1085"/>
    <w:rsid w:val="008A1A0F"/>
    <w:rsid w:val="008A3D56"/>
    <w:rsid w:val="008A3DEE"/>
    <w:rsid w:val="008A588C"/>
    <w:rsid w:val="008A59F9"/>
    <w:rsid w:val="008A61E2"/>
    <w:rsid w:val="008B0B3A"/>
    <w:rsid w:val="008B31A0"/>
    <w:rsid w:val="008B67FA"/>
    <w:rsid w:val="008B7E1D"/>
    <w:rsid w:val="008C0FBE"/>
    <w:rsid w:val="008C4764"/>
    <w:rsid w:val="008C568B"/>
    <w:rsid w:val="008D4B19"/>
    <w:rsid w:val="008D5A9F"/>
    <w:rsid w:val="008D68F5"/>
    <w:rsid w:val="008D72FB"/>
    <w:rsid w:val="008E659B"/>
    <w:rsid w:val="008E712E"/>
    <w:rsid w:val="008E7935"/>
    <w:rsid w:val="008F086A"/>
    <w:rsid w:val="008F1918"/>
    <w:rsid w:val="008F336A"/>
    <w:rsid w:val="008F580E"/>
    <w:rsid w:val="008F7211"/>
    <w:rsid w:val="008F7E95"/>
    <w:rsid w:val="009022B4"/>
    <w:rsid w:val="00902E1A"/>
    <w:rsid w:val="00905E1E"/>
    <w:rsid w:val="009107E4"/>
    <w:rsid w:val="00913241"/>
    <w:rsid w:val="00913A1C"/>
    <w:rsid w:val="009156F9"/>
    <w:rsid w:val="00917A46"/>
    <w:rsid w:val="009224F8"/>
    <w:rsid w:val="0092574E"/>
    <w:rsid w:val="009307DA"/>
    <w:rsid w:val="009318F7"/>
    <w:rsid w:val="00931DB4"/>
    <w:rsid w:val="0093214C"/>
    <w:rsid w:val="00932540"/>
    <w:rsid w:val="00933282"/>
    <w:rsid w:val="00934987"/>
    <w:rsid w:val="009369DA"/>
    <w:rsid w:val="00941E33"/>
    <w:rsid w:val="009427E7"/>
    <w:rsid w:val="009434B1"/>
    <w:rsid w:val="00945FF8"/>
    <w:rsid w:val="009460FE"/>
    <w:rsid w:val="009512B7"/>
    <w:rsid w:val="00951A22"/>
    <w:rsid w:val="009527A3"/>
    <w:rsid w:val="009531D2"/>
    <w:rsid w:val="0095399C"/>
    <w:rsid w:val="0095713E"/>
    <w:rsid w:val="009704AE"/>
    <w:rsid w:val="0097111F"/>
    <w:rsid w:val="00973423"/>
    <w:rsid w:val="00975937"/>
    <w:rsid w:val="00977169"/>
    <w:rsid w:val="009837E7"/>
    <w:rsid w:val="00986679"/>
    <w:rsid w:val="00990E1C"/>
    <w:rsid w:val="009914E0"/>
    <w:rsid w:val="00993E7A"/>
    <w:rsid w:val="00994A2F"/>
    <w:rsid w:val="00994F0E"/>
    <w:rsid w:val="00995AB8"/>
    <w:rsid w:val="00995D4D"/>
    <w:rsid w:val="009A002B"/>
    <w:rsid w:val="009A3EBB"/>
    <w:rsid w:val="009A4CE6"/>
    <w:rsid w:val="009A567B"/>
    <w:rsid w:val="009A73E0"/>
    <w:rsid w:val="009B7B25"/>
    <w:rsid w:val="009C39F8"/>
    <w:rsid w:val="009C4E48"/>
    <w:rsid w:val="009C574D"/>
    <w:rsid w:val="009D0D3F"/>
    <w:rsid w:val="009D68AD"/>
    <w:rsid w:val="009D7CD5"/>
    <w:rsid w:val="009E1AFD"/>
    <w:rsid w:val="009E3057"/>
    <w:rsid w:val="009E36B8"/>
    <w:rsid w:val="009F1028"/>
    <w:rsid w:val="009F41AE"/>
    <w:rsid w:val="009F4A43"/>
    <w:rsid w:val="009F7533"/>
    <w:rsid w:val="00A022E1"/>
    <w:rsid w:val="00A02A91"/>
    <w:rsid w:val="00A117CE"/>
    <w:rsid w:val="00A11DC8"/>
    <w:rsid w:val="00A14A7C"/>
    <w:rsid w:val="00A173B3"/>
    <w:rsid w:val="00A1784E"/>
    <w:rsid w:val="00A24898"/>
    <w:rsid w:val="00A256DF"/>
    <w:rsid w:val="00A25D13"/>
    <w:rsid w:val="00A27355"/>
    <w:rsid w:val="00A27E84"/>
    <w:rsid w:val="00A30E80"/>
    <w:rsid w:val="00A317B4"/>
    <w:rsid w:val="00A3232C"/>
    <w:rsid w:val="00A34617"/>
    <w:rsid w:val="00A4187B"/>
    <w:rsid w:val="00A41D11"/>
    <w:rsid w:val="00A43F5D"/>
    <w:rsid w:val="00A44984"/>
    <w:rsid w:val="00A506F3"/>
    <w:rsid w:val="00A5118C"/>
    <w:rsid w:val="00A5484A"/>
    <w:rsid w:val="00A55D60"/>
    <w:rsid w:val="00A60C9C"/>
    <w:rsid w:val="00A65D22"/>
    <w:rsid w:val="00A66FA6"/>
    <w:rsid w:val="00A701DA"/>
    <w:rsid w:val="00A70410"/>
    <w:rsid w:val="00A81D63"/>
    <w:rsid w:val="00A828AC"/>
    <w:rsid w:val="00A86FCA"/>
    <w:rsid w:val="00A909DF"/>
    <w:rsid w:val="00AA15C7"/>
    <w:rsid w:val="00AA46B7"/>
    <w:rsid w:val="00AA6221"/>
    <w:rsid w:val="00AA6FFD"/>
    <w:rsid w:val="00AB0AD2"/>
    <w:rsid w:val="00AB1A14"/>
    <w:rsid w:val="00AB1BC0"/>
    <w:rsid w:val="00AB2825"/>
    <w:rsid w:val="00AB2AF5"/>
    <w:rsid w:val="00AB6EF2"/>
    <w:rsid w:val="00AC0873"/>
    <w:rsid w:val="00AC7FF5"/>
    <w:rsid w:val="00AD521D"/>
    <w:rsid w:val="00AD58E2"/>
    <w:rsid w:val="00AD60A6"/>
    <w:rsid w:val="00AD7B7E"/>
    <w:rsid w:val="00AD7BA5"/>
    <w:rsid w:val="00AD7E8B"/>
    <w:rsid w:val="00AE0CB0"/>
    <w:rsid w:val="00AE25C4"/>
    <w:rsid w:val="00AE4249"/>
    <w:rsid w:val="00AE43B0"/>
    <w:rsid w:val="00AF0332"/>
    <w:rsid w:val="00AF32E1"/>
    <w:rsid w:val="00AF33B4"/>
    <w:rsid w:val="00AF3E11"/>
    <w:rsid w:val="00AF5C34"/>
    <w:rsid w:val="00B01750"/>
    <w:rsid w:val="00B02115"/>
    <w:rsid w:val="00B0395A"/>
    <w:rsid w:val="00B0411C"/>
    <w:rsid w:val="00B07994"/>
    <w:rsid w:val="00B116F8"/>
    <w:rsid w:val="00B13D91"/>
    <w:rsid w:val="00B14AB3"/>
    <w:rsid w:val="00B15B85"/>
    <w:rsid w:val="00B16625"/>
    <w:rsid w:val="00B175D1"/>
    <w:rsid w:val="00B21CF9"/>
    <w:rsid w:val="00B229F1"/>
    <w:rsid w:val="00B2391D"/>
    <w:rsid w:val="00B26247"/>
    <w:rsid w:val="00B2713B"/>
    <w:rsid w:val="00B31306"/>
    <w:rsid w:val="00B33CB2"/>
    <w:rsid w:val="00B35EF4"/>
    <w:rsid w:val="00B375D4"/>
    <w:rsid w:val="00B406C9"/>
    <w:rsid w:val="00B40C08"/>
    <w:rsid w:val="00B433F0"/>
    <w:rsid w:val="00B46C1D"/>
    <w:rsid w:val="00B47763"/>
    <w:rsid w:val="00B47808"/>
    <w:rsid w:val="00B5084A"/>
    <w:rsid w:val="00B50B14"/>
    <w:rsid w:val="00B52DD2"/>
    <w:rsid w:val="00B5516B"/>
    <w:rsid w:val="00B57C31"/>
    <w:rsid w:val="00B62AEA"/>
    <w:rsid w:val="00B655B4"/>
    <w:rsid w:val="00B65808"/>
    <w:rsid w:val="00B66048"/>
    <w:rsid w:val="00B704EB"/>
    <w:rsid w:val="00B7238F"/>
    <w:rsid w:val="00B74FE0"/>
    <w:rsid w:val="00B76517"/>
    <w:rsid w:val="00B80486"/>
    <w:rsid w:val="00B805AC"/>
    <w:rsid w:val="00B81F76"/>
    <w:rsid w:val="00B8244C"/>
    <w:rsid w:val="00B84800"/>
    <w:rsid w:val="00B86501"/>
    <w:rsid w:val="00B866B9"/>
    <w:rsid w:val="00B922E0"/>
    <w:rsid w:val="00B9286B"/>
    <w:rsid w:val="00B930A6"/>
    <w:rsid w:val="00B940D3"/>
    <w:rsid w:val="00B94B1B"/>
    <w:rsid w:val="00B95788"/>
    <w:rsid w:val="00B962E3"/>
    <w:rsid w:val="00B963BC"/>
    <w:rsid w:val="00B97517"/>
    <w:rsid w:val="00BA511F"/>
    <w:rsid w:val="00BA57EC"/>
    <w:rsid w:val="00BA6587"/>
    <w:rsid w:val="00BA65A3"/>
    <w:rsid w:val="00BA66AB"/>
    <w:rsid w:val="00BA75D7"/>
    <w:rsid w:val="00BB004F"/>
    <w:rsid w:val="00BB0DF0"/>
    <w:rsid w:val="00BB1616"/>
    <w:rsid w:val="00BB2572"/>
    <w:rsid w:val="00BB4C9F"/>
    <w:rsid w:val="00BB50A7"/>
    <w:rsid w:val="00BB6AAD"/>
    <w:rsid w:val="00BB724D"/>
    <w:rsid w:val="00BB7382"/>
    <w:rsid w:val="00BC6793"/>
    <w:rsid w:val="00BD1294"/>
    <w:rsid w:val="00BD53BD"/>
    <w:rsid w:val="00BE1A6E"/>
    <w:rsid w:val="00BE3CF2"/>
    <w:rsid w:val="00BE440B"/>
    <w:rsid w:val="00BE4999"/>
    <w:rsid w:val="00BE576F"/>
    <w:rsid w:val="00BF5738"/>
    <w:rsid w:val="00BF57D0"/>
    <w:rsid w:val="00BF6EED"/>
    <w:rsid w:val="00BF7858"/>
    <w:rsid w:val="00C010B3"/>
    <w:rsid w:val="00C020B0"/>
    <w:rsid w:val="00C03292"/>
    <w:rsid w:val="00C03A5A"/>
    <w:rsid w:val="00C03C30"/>
    <w:rsid w:val="00C133AB"/>
    <w:rsid w:val="00C1638C"/>
    <w:rsid w:val="00C17653"/>
    <w:rsid w:val="00C213FC"/>
    <w:rsid w:val="00C23357"/>
    <w:rsid w:val="00C27A12"/>
    <w:rsid w:val="00C31B4D"/>
    <w:rsid w:val="00C33EB2"/>
    <w:rsid w:val="00C41BBD"/>
    <w:rsid w:val="00C43E0F"/>
    <w:rsid w:val="00C513E7"/>
    <w:rsid w:val="00C51798"/>
    <w:rsid w:val="00C517D7"/>
    <w:rsid w:val="00C51D16"/>
    <w:rsid w:val="00C56D25"/>
    <w:rsid w:val="00C622AD"/>
    <w:rsid w:val="00C63AF3"/>
    <w:rsid w:val="00C6416E"/>
    <w:rsid w:val="00C65662"/>
    <w:rsid w:val="00C663E6"/>
    <w:rsid w:val="00C66599"/>
    <w:rsid w:val="00C73FD5"/>
    <w:rsid w:val="00C74442"/>
    <w:rsid w:val="00C75220"/>
    <w:rsid w:val="00C762BD"/>
    <w:rsid w:val="00C770E9"/>
    <w:rsid w:val="00C779EB"/>
    <w:rsid w:val="00C80657"/>
    <w:rsid w:val="00C85F82"/>
    <w:rsid w:val="00C861F5"/>
    <w:rsid w:val="00C87FC9"/>
    <w:rsid w:val="00C90E36"/>
    <w:rsid w:val="00C92A3B"/>
    <w:rsid w:val="00C937DA"/>
    <w:rsid w:val="00C9501B"/>
    <w:rsid w:val="00CA03D5"/>
    <w:rsid w:val="00CA21BE"/>
    <w:rsid w:val="00CA2B64"/>
    <w:rsid w:val="00CA49C2"/>
    <w:rsid w:val="00CA5CEA"/>
    <w:rsid w:val="00CB049B"/>
    <w:rsid w:val="00CB1204"/>
    <w:rsid w:val="00CB597E"/>
    <w:rsid w:val="00CB73FD"/>
    <w:rsid w:val="00CB7A88"/>
    <w:rsid w:val="00CC0265"/>
    <w:rsid w:val="00CC542B"/>
    <w:rsid w:val="00CD30DD"/>
    <w:rsid w:val="00CD3E59"/>
    <w:rsid w:val="00CD4E69"/>
    <w:rsid w:val="00CD69B5"/>
    <w:rsid w:val="00CD6B6B"/>
    <w:rsid w:val="00CD7A5F"/>
    <w:rsid w:val="00CD7DC3"/>
    <w:rsid w:val="00CE0B76"/>
    <w:rsid w:val="00CE2FDD"/>
    <w:rsid w:val="00CE37E7"/>
    <w:rsid w:val="00CE533A"/>
    <w:rsid w:val="00CF1255"/>
    <w:rsid w:val="00CF1EE8"/>
    <w:rsid w:val="00CF4B95"/>
    <w:rsid w:val="00CF5F7F"/>
    <w:rsid w:val="00D02977"/>
    <w:rsid w:val="00D06101"/>
    <w:rsid w:val="00D067AD"/>
    <w:rsid w:val="00D07460"/>
    <w:rsid w:val="00D1086C"/>
    <w:rsid w:val="00D2774C"/>
    <w:rsid w:val="00D30E6C"/>
    <w:rsid w:val="00D31C10"/>
    <w:rsid w:val="00D33DD6"/>
    <w:rsid w:val="00D360D2"/>
    <w:rsid w:val="00D368BD"/>
    <w:rsid w:val="00D45130"/>
    <w:rsid w:val="00D50CAA"/>
    <w:rsid w:val="00D53146"/>
    <w:rsid w:val="00D53273"/>
    <w:rsid w:val="00D555F5"/>
    <w:rsid w:val="00D622D7"/>
    <w:rsid w:val="00D62C0B"/>
    <w:rsid w:val="00D6668C"/>
    <w:rsid w:val="00D76779"/>
    <w:rsid w:val="00D7724A"/>
    <w:rsid w:val="00D807FE"/>
    <w:rsid w:val="00D8086A"/>
    <w:rsid w:val="00D80A6E"/>
    <w:rsid w:val="00D84783"/>
    <w:rsid w:val="00D85A5E"/>
    <w:rsid w:val="00D85C82"/>
    <w:rsid w:val="00D86E28"/>
    <w:rsid w:val="00D87A50"/>
    <w:rsid w:val="00D87DC9"/>
    <w:rsid w:val="00D94DF8"/>
    <w:rsid w:val="00D950B5"/>
    <w:rsid w:val="00D9669C"/>
    <w:rsid w:val="00D97480"/>
    <w:rsid w:val="00DA219B"/>
    <w:rsid w:val="00DA4B37"/>
    <w:rsid w:val="00DA5A36"/>
    <w:rsid w:val="00DA64D9"/>
    <w:rsid w:val="00DB1F2B"/>
    <w:rsid w:val="00DB4E22"/>
    <w:rsid w:val="00DB6831"/>
    <w:rsid w:val="00DB7427"/>
    <w:rsid w:val="00DB7FFB"/>
    <w:rsid w:val="00DC215F"/>
    <w:rsid w:val="00DC2C81"/>
    <w:rsid w:val="00DC3743"/>
    <w:rsid w:val="00DD0A0E"/>
    <w:rsid w:val="00DD2598"/>
    <w:rsid w:val="00DD6EDA"/>
    <w:rsid w:val="00DE32FD"/>
    <w:rsid w:val="00DE6680"/>
    <w:rsid w:val="00DF165D"/>
    <w:rsid w:val="00E00DF5"/>
    <w:rsid w:val="00E0166E"/>
    <w:rsid w:val="00E04FA3"/>
    <w:rsid w:val="00E12635"/>
    <w:rsid w:val="00E136E6"/>
    <w:rsid w:val="00E17AB3"/>
    <w:rsid w:val="00E221A0"/>
    <w:rsid w:val="00E22236"/>
    <w:rsid w:val="00E22A1E"/>
    <w:rsid w:val="00E22DC8"/>
    <w:rsid w:val="00E265B3"/>
    <w:rsid w:val="00E319B3"/>
    <w:rsid w:val="00E35B4C"/>
    <w:rsid w:val="00E377C8"/>
    <w:rsid w:val="00E43AF8"/>
    <w:rsid w:val="00E4613B"/>
    <w:rsid w:val="00E479E5"/>
    <w:rsid w:val="00E531CB"/>
    <w:rsid w:val="00E53EE3"/>
    <w:rsid w:val="00E5445C"/>
    <w:rsid w:val="00E557E2"/>
    <w:rsid w:val="00E570AD"/>
    <w:rsid w:val="00E60A2B"/>
    <w:rsid w:val="00E63590"/>
    <w:rsid w:val="00E63E4D"/>
    <w:rsid w:val="00E64001"/>
    <w:rsid w:val="00E65829"/>
    <w:rsid w:val="00E73ABC"/>
    <w:rsid w:val="00E7498B"/>
    <w:rsid w:val="00E74DAF"/>
    <w:rsid w:val="00E76A74"/>
    <w:rsid w:val="00E76DD2"/>
    <w:rsid w:val="00E848D8"/>
    <w:rsid w:val="00E855E5"/>
    <w:rsid w:val="00E947F2"/>
    <w:rsid w:val="00E957F2"/>
    <w:rsid w:val="00E97A77"/>
    <w:rsid w:val="00EA0F28"/>
    <w:rsid w:val="00EA12BA"/>
    <w:rsid w:val="00EA131E"/>
    <w:rsid w:val="00EA1539"/>
    <w:rsid w:val="00EA1C52"/>
    <w:rsid w:val="00EA4CDE"/>
    <w:rsid w:val="00EA7A0B"/>
    <w:rsid w:val="00EB0C50"/>
    <w:rsid w:val="00EB1CA7"/>
    <w:rsid w:val="00EB1F13"/>
    <w:rsid w:val="00EB27B8"/>
    <w:rsid w:val="00EB391F"/>
    <w:rsid w:val="00EC080B"/>
    <w:rsid w:val="00EC1856"/>
    <w:rsid w:val="00EC2397"/>
    <w:rsid w:val="00EC5163"/>
    <w:rsid w:val="00EC560F"/>
    <w:rsid w:val="00EC681C"/>
    <w:rsid w:val="00EC6930"/>
    <w:rsid w:val="00EC7402"/>
    <w:rsid w:val="00ED3797"/>
    <w:rsid w:val="00ED6D61"/>
    <w:rsid w:val="00EE1365"/>
    <w:rsid w:val="00EF04A0"/>
    <w:rsid w:val="00EF4E84"/>
    <w:rsid w:val="00EF500F"/>
    <w:rsid w:val="00F0077E"/>
    <w:rsid w:val="00F03347"/>
    <w:rsid w:val="00F06D81"/>
    <w:rsid w:val="00F06F67"/>
    <w:rsid w:val="00F1048F"/>
    <w:rsid w:val="00F11538"/>
    <w:rsid w:val="00F1555C"/>
    <w:rsid w:val="00F21208"/>
    <w:rsid w:val="00F218AC"/>
    <w:rsid w:val="00F228F9"/>
    <w:rsid w:val="00F24757"/>
    <w:rsid w:val="00F25192"/>
    <w:rsid w:val="00F25B12"/>
    <w:rsid w:val="00F32272"/>
    <w:rsid w:val="00F3275E"/>
    <w:rsid w:val="00F37845"/>
    <w:rsid w:val="00F424C1"/>
    <w:rsid w:val="00F431BC"/>
    <w:rsid w:val="00F432C8"/>
    <w:rsid w:val="00F43A72"/>
    <w:rsid w:val="00F4467A"/>
    <w:rsid w:val="00F451F0"/>
    <w:rsid w:val="00F56B9D"/>
    <w:rsid w:val="00F57B4B"/>
    <w:rsid w:val="00F62FFD"/>
    <w:rsid w:val="00F735B5"/>
    <w:rsid w:val="00F757E1"/>
    <w:rsid w:val="00F77B4B"/>
    <w:rsid w:val="00F80B9B"/>
    <w:rsid w:val="00F80C4A"/>
    <w:rsid w:val="00F82356"/>
    <w:rsid w:val="00F82F3B"/>
    <w:rsid w:val="00F83048"/>
    <w:rsid w:val="00F83DF7"/>
    <w:rsid w:val="00F83FFE"/>
    <w:rsid w:val="00F90B8D"/>
    <w:rsid w:val="00FA0766"/>
    <w:rsid w:val="00FA12CE"/>
    <w:rsid w:val="00FA5547"/>
    <w:rsid w:val="00FB0916"/>
    <w:rsid w:val="00FB7789"/>
    <w:rsid w:val="00FC274B"/>
    <w:rsid w:val="00FC5123"/>
    <w:rsid w:val="00FD1321"/>
    <w:rsid w:val="00FD2B93"/>
    <w:rsid w:val="00FD5D49"/>
    <w:rsid w:val="00FD6510"/>
    <w:rsid w:val="00FD70CD"/>
    <w:rsid w:val="00FD7C67"/>
    <w:rsid w:val="00FE0505"/>
    <w:rsid w:val="00FE1893"/>
    <w:rsid w:val="00FE3974"/>
    <w:rsid w:val="00FE5C3C"/>
    <w:rsid w:val="00FF147B"/>
    <w:rsid w:val="00FF24C5"/>
    <w:rsid w:val="00FF3BE8"/>
    <w:rsid w:val="00FF4D9B"/>
    <w:rsid w:val="00FF5F33"/>
    <w:rsid w:val="00FF79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4754">
      <o:colormenu v:ext="edit" fillcolor="none" strokecolor="none [2405]"/>
    </o:shapedefaults>
    <o:shapelayout v:ext="edit">
      <o:idmap v:ext="edit" data="1"/>
      <o:rules v:ext="edit">
        <o:r id="V:Rule3" type="connector" idref="#_x0000_s1049"/>
        <o:r id="V:Rule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32C"/>
  </w:style>
  <w:style w:type="paragraph" w:styleId="Heading1">
    <w:name w:val="heading 1"/>
    <w:basedOn w:val="Normal"/>
    <w:next w:val="Normal"/>
    <w:link w:val="Heading1Char"/>
    <w:uiPriority w:val="9"/>
    <w:qFormat/>
    <w:rsid w:val="005B5741"/>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Heading1"/>
    <w:link w:val="Heading2Char"/>
    <w:autoRedefine/>
    <w:uiPriority w:val="9"/>
    <w:unhideWhenUsed/>
    <w:qFormat/>
    <w:rsid w:val="000A1828"/>
    <w:pPr>
      <w:numPr>
        <w:ilvl w:val="1"/>
      </w:numPr>
      <w:spacing w:before="200"/>
      <w:outlineLvl w:val="1"/>
    </w:pPr>
    <w:rPr>
      <w:color w:val="auto"/>
      <w:sz w:val="32"/>
      <w:szCs w:val="26"/>
    </w:rPr>
  </w:style>
  <w:style w:type="paragraph" w:styleId="Heading3">
    <w:name w:val="heading 3"/>
    <w:basedOn w:val="Normal"/>
    <w:next w:val="Normal"/>
    <w:link w:val="Heading3Char"/>
    <w:uiPriority w:val="9"/>
    <w:unhideWhenUsed/>
    <w:qFormat/>
    <w:rsid w:val="00C9501B"/>
    <w:pPr>
      <w:keepNext/>
      <w:keepLines/>
      <w:numPr>
        <w:ilvl w:val="2"/>
        <w:numId w:val="6"/>
      </w:numPr>
      <w:spacing w:before="200" w:after="0"/>
      <w:outlineLvl w:val="2"/>
    </w:pPr>
    <w:rPr>
      <w:rFonts w:asciiTheme="majorHAnsi" w:eastAsiaTheme="majorEastAsia" w:hAnsiTheme="majorHAnsi" w:cstheme="majorBidi"/>
      <w:b/>
      <w:bCs/>
      <w:sz w:val="26"/>
    </w:rPr>
  </w:style>
  <w:style w:type="paragraph" w:styleId="Heading4">
    <w:name w:val="heading 4"/>
    <w:basedOn w:val="Normal"/>
    <w:next w:val="Normal"/>
    <w:link w:val="Heading4Char"/>
    <w:uiPriority w:val="9"/>
    <w:unhideWhenUsed/>
    <w:qFormat/>
    <w:rsid w:val="00C80657"/>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274B"/>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274B"/>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274B"/>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274B"/>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C274B"/>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FDD"/>
    <w:pPr>
      <w:ind w:left="720"/>
      <w:contextualSpacing/>
    </w:pPr>
  </w:style>
  <w:style w:type="paragraph" w:styleId="BalloonText">
    <w:name w:val="Balloon Text"/>
    <w:basedOn w:val="Normal"/>
    <w:link w:val="BalloonTextChar"/>
    <w:uiPriority w:val="99"/>
    <w:semiHidden/>
    <w:unhideWhenUsed/>
    <w:rsid w:val="00CE2F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2FDD"/>
    <w:rPr>
      <w:rFonts w:ascii="Tahoma" w:hAnsi="Tahoma" w:cs="Tahoma"/>
      <w:sz w:val="16"/>
      <w:szCs w:val="16"/>
    </w:rPr>
  </w:style>
  <w:style w:type="character" w:customStyle="1" w:styleId="Heading1Char">
    <w:name w:val="Heading 1 Char"/>
    <w:basedOn w:val="DefaultParagraphFont"/>
    <w:link w:val="Heading1"/>
    <w:uiPriority w:val="9"/>
    <w:rsid w:val="005B574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A1828"/>
    <w:rPr>
      <w:rFonts w:asciiTheme="majorHAnsi" w:eastAsiaTheme="majorEastAsia" w:hAnsiTheme="majorHAnsi" w:cstheme="majorBidi"/>
      <w:b/>
      <w:bCs/>
      <w:sz w:val="32"/>
      <w:szCs w:val="26"/>
    </w:rPr>
  </w:style>
  <w:style w:type="paragraph" w:styleId="Caption">
    <w:name w:val="caption"/>
    <w:basedOn w:val="Normal"/>
    <w:next w:val="Normal"/>
    <w:uiPriority w:val="35"/>
    <w:unhideWhenUsed/>
    <w:qFormat/>
    <w:rsid w:val="00297E24"/>
    <w:pPr>
      <w:spacing w:line="240" w:lineRule="auto"/>
    </w:pPr>
    <w:rPr>
      <w:b/>
      <w:bCs/>
      <w:color w:val="4F81BD" w:themeColor="accent1"/>
      <w:sz w:val="18"/>
      <w:szCs w:val="18"/>
    </w:rPr>
  </w:style>
  <w:style w:type="paragraph" w:styleId="Header">
    <w:name w:val="header"/>
    <w:basedOn w:val="Normal"/>
    <w:link w:val="HeaderChar"/>
    <w:uiPriority w:val="99"/>
    <w:unhideWhenUsed/>
    <w:rsid w:val="00175D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5DE7"/>
  </w:style>
  <w:style w:type="paragraph" w:styleId="Footer">
    <w:name w:val="footer"/>
    <w:basedOn w:val="Normal"/>
    <w:link w:val="FooterChar"/>
    <w:uiPriority w:val="99"/>
    <w:unhideWhenUsed/>
    <w:rsid w:val="00175D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5DE7"/>
  </w:style>
  <w:style w:type="paragraph" w:styleId="TOCHeading">
    <w:name w:val="TOC Heading"/>
    <w:basedOn w:val="Heading1"/>
    <w:next w:val="Normal"/>
    <w:uiPriority w:val="39"/>
    <w:unhideWhenUsed/>
    <w:qFormat/>
    <w:rsid w:val="001548FB"/>
    <w:pPr>
      <w:numPr>
        <w:numId w:val="0"/>
      </w:numPr>
      <w:outlineLvl w:val="9"/>
    </w:pPr>
  </w:style>
  <w:style w:type="paragraph" w:styleId="TOC1">
    <w:name w:val="toc 1"/>
    <w:basedOn w:val="Normal"/>
    <w:next w:val="Normal"/>
    <w:autoRedefine/>
    <w:uiPriority w:val="39"/>
    <w:unhideWhenUsed/>
    <w:qFormat/>
    <w:rsid w:val="00C020B0"/>
    <w:pPr>
      <w:tabs>
        <w:tab w:val="left" w:pos="440"/>
        <w:tab w:val="right" w:leader="dot" w:pos="9017"/>
      </w:tabs>
      <w:spacing w:after="100"/>
    </w:pPr>
    <w:rPr>
      <w:rFonts w:eastAsia="Times New Roman" w:cstheme="minorHAnsi"/>
      <w:noProof/>
    </w:rPr>
  </w:style>
  <w:style w:type="character" w:styleId="Hyperlink">
    <w:name w:val="Hyperlink"/>
    <w:basedOn w:val="DefaultParagraphFont"/>
    <w:uiPriority w:val="99"/>
    <w:unhideWhenUsed/>
    <w:rsid w:val="001548FB"/>
    <w:rPr>
      <w:color w:val="0000FF" w:themeColor="hyperlink"/>
      <w:u w:val="single"/>
    </w:rPr>
  </w:style>
  <w:style w:type="paragraph" w:styleId="TableofFigures">
    <w:name w:val="table of figures"/>
    <w:basedOn w:val="Normal"/>
    <w:next w:val="Normal"/>
    <w:uiPriority w:val="99"/>
    <w:unhideWhenUsed/>
    <w:rsid w:val="001548FB"/>
    <w:pPr>
      <w:spacing w:after="0"/>
    </w:pPr>
  </w:style>
  <w:style w:type="table" w:styleId="TableGrid">
    <w:name w:val="Table Grid"/>
    <w:basedOn w:val="TableNormal"/>
    <w:uiPriority w:val="59"/>
    <w:rsid w:val="008C47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5C35A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C35A2"/>
    <w:rPr>
      <w:rFonts w:ascii="Tahoma" w:hAnsi="Tahoma" w:cs="Tahoma"/>
      <w:sz w:val="16"/>
      <w:szCs w:val="16"/>
    </w:rPr>
  </w:style>
  <w:style w:type="character" w:styleId="SubtleEmphasis">
    <w:name w:val="Subtle Emphasis"/>
    <w:basedOn w:val="DefaultParagraphFont"/>
    <w:uiPriority w:val="19"/>
    <w:qFormat/>
    <w:rsid w:val="00E76DD2"/>
    <w:rPr>
      <w:i/>
      <w:iCs/>
      <w:color w:val="808080" w:themeColor="text1" w:themeTint="7F"/>
    </w:rPr>
  </w:style>
  <w:style w:type="paragraph" w:styleId="Subtitle">
    <w:name w:val="Subtitle"/>
    <w:basedOn w:val="Normal"/>
    <w:next w:val="Normal"/>
    <w:link w:val="SubtitleChar"/>
    <w:uiPriority w:val="11"/>
    <w:qFormat/>
    <w:rsid w:val="00E76DD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76DD2"/>
    <w:rPr>
      <w:rFonts w:asciiTheme="majorHAnsi" w:eastAsiaTheme="majorEastAsia" w:hAnsiTheme="majorHAnsi" w:cstheme="majorBidi"/>
      <w:i/>
      <w:iCs/>
      <w:color w:val="4F81BD" w:themeColor="accent1"/>
      <w:spacing w:val="15"/>
      <w:sz w:val="24"/>
      <w:szCs w:val="24"/>
    </w:rPr>
  </w:style>
  <w:style w:type="character" w:customStyle="1" w:styleId="Heading2Char2">
    <w:name w:val="Heading 2 Char2"/>
    <w:aliases w:val="Heading 2 Char Char1"/>
    <w:uiPriority w:val="99"/>
    <w:locked/>
    <w:rsid w:val="00E76DD2"/>
    <w:rPr>
      <w:rFonts w:eastAsia="MS Mincho" w:cs="Times New Roman"/>
      <w:b/>
      <w:bCs/>
      <w:color w:val="000000"/>
      <w:kern w:val="32"/>
      <w:sz w:val="28"/>
      <w:szCs w:val="28"/>
      <w:lang w:val="en-IE"/>
    </w:rPr>
  </w:style>
  <w:style w:type="character" w:customStyle="1" w:styleId="Heading3Char">
    <w:name w:val="Heading 3 Char"/>
    <w:basedOn w:val="DefaultParagraphFont"/>
    <w:link w:val="Heading3"/>
    <w:uiPriority w:val="9"/>
    <w:rsid w:val="00F57B4B"/>
    <w:rPr>
      <w:rFonts w:asciiTheme="majorHAnsi" w:eastAsiaTheme="majorEastAsia" w:hAnsiTheme="majorHAnsi" w:cstheme="majorBidi"/>
      <w:b/>
      <w:bCs/>
      <w:sz w:val="26"/>
    </w:rPr>
  </w:style>
  <w:style w:type="character" w:customStyle="1" w:styleId="Heading4Char">
    <w:name w:val="Heading 4 Char"/>
    <w:basedOn w:val="DefaultParagraphFont"/>
    <w:link w:val="Heading4"/>
    <w:uiPriority w:val="9"/>
    <w:rsid w:val="00C80657"/>
    <w:rPr>
      <w:rFonts w:asciiTheme="majorHAnsi" w:eastAsiaTheme="majorEastAsia" w:hAnsiTheme="majorHAnsi" w:cstheme="majorBidi"/>
      <w:b/>
      <w:bCs/>
      <w:i/>
      <w:iCs/>
      <w:color w:val="4F81BD" w:themeColor="accent1"/>
    </w:rPr>
  </w:style>
  <w:style w:type="paragraph" w:styleId="TOC2">
    <w:name w:val="toc 2"/>
    <w:basedOn w:val="Normal"/>
    <w:next w:val="Normal"/>
    <w:autoRedefine/>
    <w:uiPriority w:val="39"/>
    <w:unhideWhenUsed/>
    <w:qFormat/>
    <w:rsid w:val="00A117CE"/>
    <w:pPr>
      <w:spacing w:after="100"/>
      <w:ind w:left="220"/>
    </w:pPr>
  </w:style>
  <w:style w:type="paragraph" w:styleId="TOC9">
    <w:name w:val="toc 9"/>
    <w:basedOn w:val="Normal"/>
    <w:next w:val="Normal"/>
    <w:autoRedefine/>
    <w:uiPriority w:val="39"/>
    <w:semiHidden/>
    <w:unhideWhenUsed/>
    <w:rsid w:val="00335308"/>
    <w:pPr>
      <w:spacing w:after="100"/>
      <w:ind w:left="1760"/>
    </w:pPr>
  </w:style>
  <w:style w:type="paragraph" w:styleId="TOC3">
    <w:name w:val="toc 3"/>
    <w:basedOn w:val="Normal"/>
    <w:next w:val="Normal"/>
    <w:autoRedefine/>
    <w:uiPriority w:val="39"/>
    <w:unhideWhenUsed/>
    <w:qFormat/>
    <w:rsid w:val="00D87DC9"/>
    <w:pPr>
      <w:spacing w:after="100"/>
      <w:ind w:left="440"/>
    </w:pPr>
  </w:style>
  <w:style w:type="paragraph" w:customStyle="1" w:styleId="Style1">
    <w:name w:val="Style1"/>
    <w:basedOn w:val="Normal"/>
    <w:rsid w:val="000A7C5C"/>
    <w:pPr>
      <w:numPr>
        <w:numId w:val="5"/>
      </w:numPr>
    </w:pPr>
  </w:style>
  <w:style w:type="character" w:customStyle="1" w:styleId="Heading5Char">
    <w:name w:val="Heading 5 Char"/>
    <w:basedOn w:val="DefaultParagraphFont"/>
    <w:link w:val="Heading5"/>
    <w:uiPriority w:val="9"/>
    <w:semiHidden/>
    <w:rsid w:val="00FC274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274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274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274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C274B"/>
    <w:rPr>
      <w:rFonts w:asciiTheme="majorHAnsi" w:eastAsiaTheme="majorEastAsia" w:hAnsiTheme="majorHAnsi" w:cstheme="majorBidi"/>
      <w:i/>
      <w:iCs/>
      <w:color w:val="404040" w:themeColor="text1" w:themeTint="BF"/>
      <w:sz w:val="20"/>
      <w:szCs w:val="20"/>
    </w:rPr>
  </w:style>
  <w:style w:type="table" w:styleId="LightList-Accent2">
    <w:name w:val="Light List Accent 2"/>
    <w:basedOn w:val="TableNormal"/>
    <w:uiPriority w:val="61"/>
    <w:rsid w:val="005C3C7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11">
    <w:name w:val="Light List - Accent 11"/>
    <w:basedOn w:val="TableNormal"/>
    <w:uiPriority w:val="61"/>
    <w:rsid w:val="0026580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FollowedHyperlink">
    <w:name w:val="FollowedHyperlink"/>
    <w:basedOn w:val="DefaultParagraphFont"/>
    <w:uiPriority w:val="99"/>
    <w:semiHidden/>
    <w:unhideWhenUsed/>
    <w:rsid w:val="007B4E1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header" Target="header2.xml"/><Relationship Id="rId19" Type="http://schemas.openxmlformats.org/officeDocument/2006/relationships/image" Target="media/image10.png"/><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320F6-A719-4C1E-A302-FF3E54982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1838</TotalTime>
  <Pages>1</Pages>
  <Words>2018</Words>
  <Characters>11508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Vinothkumar</dc:creator>
  <cp:lastModifiedBy>dinesh</cp:lastModifiedBy>
  <cp:revision>2579</cp:revision>
  <dcterms:created xsi:type="dcterms:W3CDTF">2013-12-05T13:40:00Z</dcterms:created>
  <dcterms:modified xsi:type="dcterms:W3CDTF">2017-02-16T12:29:00Z</dcterms:modified>
</cp:coreProperties>
</file>